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0AA16560" w14:textId="77777777" w:rsidR="009E4E9D" w:rsidRDefault="009E0FDE" w:rsidP="009E4E9D">
      <w:pPr>
        <w:pStyle w:val="Titolocopertina"/>
      </w:pPr>
      <w:r>
        <w:t>GARA PER</w:t>
      </w:r>
      <w:r w:rsidR="00F13B00">
        <w:t xml:space="preserve"> LA FORNITURA DI</w:t>
      </w:r>
      <w:r w:rsidR="009E4E9D">
        <w:t xml:space="preserve"> APPARECCHIATURE DI RADIOLOGIA</w:t>
      </w:r>
    </w:p>
    <w:p w14:paraId="5A44CADD" w14:textId="663E210C" w:rsidR="00266B30" w:rsidRDefault="00266B30" w:rsidP="009E4E9D">
      <w:pPr>
        <w:pStyle w:val="Titolocopertina"/>
      </w:pP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35A6424A"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3306DB">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2C35F8FC" w:rsidR="00266B30" w:rsidRDefault="00467363">
      <w:pPr>
        <w:spacing w:line="276" w:lineRule="auto"/>
        <w:ind w:left="284"/>
        <w:jc w:val="both"/>
        <w:rPr>
          <w:rFonts w:asciiTheme="minorHAnsi" w:hAnsiTheme="minorHAnsi" w:cs="Arial"/>
          <w:bCs/>
          <w:sz w:val="20"/>
          <w:szCs w:val="20"/>
        </w:rPr>
      </w:pPr>
      <w:r w:rsidRPr="00BF7C8C">
        <w:rPr>
          <w:rFonts w:asciiTheme="minorHAnsi" w:hAnsiTheme="minorHAnsi" w:cs="Arial"/>
          <w:bCs/>
          <w:sz w:val="20"/>
          <w:szCs w:val="20"/>
        </w:rPr>
        <w:t>Roma</w:t>
      </w:r>
      <w:r w:rsidR="00F13B00" w:rsidRPr="00BF7C8C">
        <w:rPr>
          <w:rFonts w:asciiTheme="minorHAnsi" w:hAnsiTheme="minorHAnsi" w:cs="Arial"/>
          <w:bCs/>
          <w:color w:val="0070C0"/>
          <w:sz w:val="20"/>
          <w:szCs w:val="20"/>
        </w:rPr>
        <w:t xml:space="preserve">, </w:t>
      </w:r>
      <w:r w:rsidR="00065367">
        <w:rPr>
          <w:rFonts w:asciiTheme="minorHAnsi" w:hAnsiTheme="minorHAnsi" w:cs="Arial"/>
          <w:bCs/>
          <w:color w:val="000000" w:themeColor="text1"/>
          <w:sz w:val="20"/>
          <w:szCs w:val="20"/>
        </w:rPr>
        <w:t>15</w:t>
      </w:r>
      <w:bookmarkStart w:id="0" w:name="_GoBack"/>
      <w:bookmarkEnd w:id="0"/>
      <w:r w:rsidRPr="00BF7C8C">
        <w:rPr>
          <w:rFonts w:asciiTheme="minorHAnsi" w:hAnsiTheme="minorHAnsi" w:cs="Arial"/>
          <w:bCs/>
          <w:color w:val="000000" w:themeColor="text1"/>
          <w:sz w:val="20"/>
          <w:szCs w:val="20"/>
        </w:rPr>
        <w:t>/</w:t>
      </w:r>
      <w:r w:rsidR="00F13B00" w:rsidRPr="00BF7C8C">
        <w:rPr>
          <w:rFonts w:asciiTheme="minorHAnsi" w:hAnsiTheme="minorHAnsi" w:cs="Arial"/>
          <w:bCs/>
          <w:color w:val="000000" w:themeColor="text1"/>
          <w:sz w:val="20"/>
          <w:szCs w:val="20"/>
        </w:rPr>
        <w:t>11</w:t>
      </w:r>
      <w:r w:rsidRPr="00BF7C8C">
        <w:rPr>
          <w:rFonts w:asciiTheme="minorHAnsi" w:hAnsiTheme="minorHAnsi" w:cs="Arial"/>
          <w:bCs/>
          <w:color w:val="000000" w:themeColor="text1"/>
          <w:sz w:val="20"/>
          <w:szCs w:val="20"/>
        </w:rPr>
        <w:t>/</w:t>
      </w:r>
      <w:r w:rsidR="00F13B00" w:rsidRPr="00BF7C8C">
        <w:rPr>
          <w:rFonts w:asciiTheme="minorHAnsi" w:hAnsiTheme="minorHAnsi" w:cs="Arial"/>
          <w:bCs/>
          <w:color w:val="000000" w:themeColor="text1"/>
          <w:sz w:val="20"/>
          <w:szCs w:val="20"/>
        </w:rPr>
        <w:t>2021</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2D43049B"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7F146EBE" w14:textId="77777777" w:rsidR="00266B30" w:rsidRDefault="00266B30">
      <w:pPr>
        <w:spacing w:line="360" w:lineRule="auto"/>
        <w:ind w:left="284"/>
        <w:jc w:val="both"/>
        <w:rPr>
          <w:rFonts w:asciiTheme="minorHAnsi" w:hAnsiTheme="minorHAnsi" w:cs="Arial"/>
          <w:bCs/>
          <w:color w:val="FF0000"/>
          <w:sz w:val="20"/>
          <w:szCs w:val="20"/>
        </w:rPr>
      </w:pPr>
    </w:p>
    <w:p w14:paraId="4DE97751" w14:textId="77777777" w:rsidR="00266B30" w:rsidRPr="009E0FDE" w:rsidRDefault="00266B30">
      <w:pPr>
        <w:spacing w:line="360" w:lineRule="auto"/>
        <w:ind w:left="284"/>
        <w:jc w:val="both"/>
        <w:rPr>
          <w:rFonts w:asciiTheme="minorHAnsi" w:hAnsiTheme="minorHAnsi" w:cs="Arial"/>
          <w:bCs/>
          <w:color w:val="0070C0"/>
          <w:sz w:val="20"/>
          <w:szCs w:val="20"/>
        </w:rPr>
      </w:pPr>
    </w:p>
    <w:p w14:paraId="109347DA" w14:textId="77777777" w:rsidR="00266B30" w:rsidRPr="00FE79FD" w:rsidRDefault="00467363">
      <w:pPr>
        <w:spacing w:line="360" w:lineRule="auto"/>
        <w:ind w:left="284"/>
        <w:jc w:val="both"/>
        <w:rPr>
          <w:rFonts w:asciiTheme="minorHAnsi" w:hAnsiTheme="minorHAnsi" w:cs="Arial"/>
          <w:bCs/>
          <w:color w:val="000000" w:themeColor="text1"/>
          <w:sz w:val="20"/>
          <w:szCs w:val="20"/>
        </w:rPr>
      </w:pPr>
      <w:r w:rsidRPr="00FE79FD">
        <w:rPr>
          <w:rFonts w:asciiTheme="minorHAnsi" w:hAnsiTheme="minorHAnsi" w:cs="Arial"/>
          <w:bCs/>
          <w:color w:val="000000" w:themeColor="text1"/>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FE79FD">
        <w:rPr>
          <w:rFonts w:asciiTheme="minorHAnsi" w:hAnsiTheme="minorHAnsi" w:cs="Arial"/>
          <w:bCs/>
          <w:color w:val="000000" w:themeColor="text1"/>
          <w:sz w:val="20"/>
          <w:szCs w:val="20"/>
        </w:rPr>
        <w:t>s.m.i.</w:t>
      </w:r>
      <w:proofErr w:type="spellEnd"/>
      <w:r w:rsidRPr="00FE79FD">
        <w:rPr>
          <w:rFonts w:asciiTheme="minorHAnsi" w:hAnsiTheme="minorHAnsi" w:cs="Arial"/>
          <w:bCs/>
          <w:color w:val="000000" w:themeColor="text1"/>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7D383F79" w14:textId="77777777" w:rsidR="00266B30" w:rsidRDefault="00266B30">
      <w:pPr>
        <w:pStyle w:val="BodyText21"/>
        <w:spacing w:line="276" w:lineRule="auto"/>
        <w:ind w:left="284"/>
        <w:rPr>
          <w:rFonts w:asciiTheme="minorHAnsi" w:hAnsiTheme="minorHAnsi" w:cs="Arial"/>
          <w:bCs/>
          <w:sz w:val="20"/>
          <w:szCs w:val="20"/>
        </w:rPr>
      </w:pPr>
    </w:p>
    <w:p w14:paraId="71E7F785" w14:textId="77777777" w:rsidR="00266B30" w:rsidRPr="009E4E9D" w:rsidRDefault="00467363">
      <w:pPr>
        <w:pStyle w:val="BodyText21"/>
        <w:spacing w:line="276" w:lineRule="auto"/>
        <w:ind w:left="284"/>
        <w:rPr>
          <w:rFonts w:asciiTheme="minorHAnsi" w:hAnsiTheme="minorHAnsi" w:cs="Arial"/>
          <w:bCs/>
          <w:sz w:val="20"/>
          <w:szCs w:val="20"/>
        </w:rPr>
      </w:pPr>
      <w:r w:rsidRPr="009E4E9D">
        <w:rPr>
          <w:rFonts w:asciiTheme="minorHAnsi" w:hAnsiTheme="minorHAnsi" w:cs="Arial"/>
          <w:bCs/>
          <w:sz w:val="20"/>
          <w:szCs w:val="20"/>
        </w:rPr>
        <w:t xml:space="preserve">Il presente documento di consultazione del mercato ha l’obiettivo di: </w:t>
      </w:r>
    </w:p>
    <w:p w14:paraId="6B0F9F2D" w14:textId="16F41FA5" w:rsidR="00266B30" w:rsidRPr="009E4E9D" w:rsidRDefault="00467363" w:rsidP="001F5489">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9E4E9D">
        <w:rPr>
          <w:rFonts w:asciiTheme="minorHAnsi" w:hAnsiTheme="minorHAnsi" w:cs="Arial"/>
          <w:bCs/>
          <w:sz w:val="20"/>
          <w:szCs w:val="20"/>
        </w:rPr>
        <w:t>garantire la massima pubblicità alle iniziative</w:t>
      </w:r>
      <w:r w:rsidR="001F5489" w:rsidRPr="009E4E9D">
        <w:rPr>
          <w:rFonts w:asciiTheme="minorHAnsi" w:hAnsiTheme="minorHAnsi" w:cs="Arial"/>
          <w:bCs/>
          <w:sz w:val="20"/>
          <w:szCs w:val="20"/>
        </w:rPr>
        <w:t>, con particolare riferimento a quelle che rientrano nell’ambito di applicazione del</w:t>
      </w:r>
      <w:r w:rsidR="00224750" w:rsidRPr="009E4E9D">
        <w:rPr>
          <w:rFonts w:asciiTheme="minorHAnsi" w:hAnsiTheme="minorHAnsi" w:cs="Arial"/>
          <w:bCs/>
          <w:sz w:val="20"/>
          <w:szCs w:val="20"/>
        </w:rPr>
        <w:t xml:space="preserve"> </w:t>
      </w:r>
      <w:r w:rsidR="00224750" w:rsidRPr="009E4E9D">
        <w:rPr>
          <w:rFonts w:asciiTheme="minorHAnsi" w:hAnsiTheme="minorHAnsi" w:cs="Arial"/>
          <w:bCs/>
          <w:i/>
          <w:sz w:val="20"/>
          <w:szCs w:val="20"/>
        </w:rPr>
        <w:t>P</w:t>
      </w:r>
      <w:r w:rsidR="00D34A07" w:rsidRPr="009E4E9D">
        <w:rPr>
          <w:rFonts w:asciiTheme="minorHAnsi" w:hAnsiTheme="minorHAnsi" w:cs="Arial"/>
          <w:bCs/>
          <w:i/>
          <w:sz w:val="20"/>
          <w:szCs w:val="20"/>
        </w:rPr>
        <w:t>iano Nazionale di Ripresa e Resilienza</w:t>
      </w:r>
      <w:r w:rsidR="00D34A07" w:rsidRPr="009E4E9D">
        <w:rPr>
          <w:rFonts w:asciiTheme="minorHAnsi" w:hAnsiTheme="minorHAnsi" w:cs="Arial"/>
          <w:bCs/>
          <w:sz w:val="20"/>
          <w:szCs w:val="20"/>
        </w:rPr>
        <w:t xml:space="preserve"> di cui al D.L</w:t>
      </w:r>
      <w:r w:rsidR="001F5489" w:rsidRPr="009E4E9D">
        <w:rPr>
          <w:rFonts w:asciiTheme="minorHAnsi" w:hAnsiTheme="minorHAnsi" w:cs="Arial"/>
          <w:bCs/>
          <w:sz w:val="20"/>
          <w:szCs w:val="20"/>
        </w:rPr>
        <w:t xml:space="preserve">. n. 77/2021 </w:t>
      </w:r>
      <w:proofErr w:type="spellStart"/>
      <w:r w:rsidR="001F5489" w:rsidRPr="009E4E9D">
        <w:rPr>
          <w:rFonts w:asciiTheme="minorHAnsi" w:hAnsiTheme="minorHAnsi" w:cs="Arial"/>
          <w:bCs/>
          <w:sz w:val="20"/>
          <w:szCs w:val="20"/>
        </w:rPr>
        <w:t>conv</w:t>
      </w:r>
      <w:proofErr w:type="spellEnd"/>
      <w:r w:rsidR="001F5489" w:rsidRPr="009E4E9D">
        <w:rPr>
          <w:rFonts w:asciiTheme="minorHAnsi" w:hAnsiTheme="minorHAnsi" w:cs="Arial"/>
          <w:bCs/>
          <w:sz w:val="20"/>
          <w:szCs w:val="20"/>
        </w:rPr>
        <w:t xml:space="preserve">. con modifiche in legge 108/2021, </w:t>
      </w:r>
      <w:r w:rsidRPr="009E4E9D">
        <w:rPr>
          <w:rFonts w:asciiTheme="minorHAnsi" w:hAnsiTheme="minorHAnsi" w:cs="Arial"/>
          <w:bCs/>
          <w:sz w:val="20"/>
          <w:szCs w:val="20"/>
        </w:rPr>
        <w:t xml:space="preserve">per assicurare la più ampia diffusione delle informazioni; </w:t>
      </w:r>
    </w:p>
    <w:p w14:paraId="515A76E9" w14:textId="77777777" w:rsidR="00266B30" w:rsidRPr="009E4E9D"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9E4E9D">
        <w:rPr>
          <w:rFonts w:asciiTheme="minorHAnsi" w:hAnsiTheme="minorHAnsi" w:cs="Arial"/>
          <w:bCs/>
          <w:sz w:val="20"/>
          <w:szCs w:val="20"/>
        </w:rPr>
        <w:t xml:space="preserve">ottenere la </w:t>
      </w:r>
      <w:r w:rsidR="009E0FDE" w:rsidRPr="009E4E9D">
        <w:rPr>
          <w:rFonts w:asciiTheme="minorHAnsi" w:hAnsiTheme="minorHAnsi" w:cs="Arial"/>
          <w:bCs/>
          <w:sz w:val="20"/>
          <w:szCs w:val="20"/>
        </w:rPr>
        <w:t>più proficua partecipazione</w:t>
      </w:r>
      <w:r w:rsidRPr="009E4E9D">
        <w:rPr>
          <w:rFonts w:asciiTheme="minorHAnsi" w:hAnsiTheme="minorHAnsi" w:cs="Arial"/>
          <w:bCs/>
          <w:sz w:val="20"/>
          <w:szCs w:val="20"/>
        </w:rPr>
        <w:t xml:space="preserve"> da parte dei soggetti interessati;</w:t>
      </w:r>
    </w:p>
    <w:p w14:paraId="1690A256" w14:textId="77777777" w:rsidR="00266B30"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45B080FA" w14:textId="77777777" w:rsidR="00266B30"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1F50D874" w14:textId="77777777" w:rsidR="00266B30" w:rsidRDefault="00266B30">
      <w:pPr>
        <w:spacing w:line="276" w:lineRule="auto"/>
        <w:ind w:left="284"/>
        <w:jc w:val="both"/>
        <w:rPr>
          <w:rFonts w:asciiTheme="minorHAnsi" w:hAnsiTheme="minorHAnsi" w:cs="Arial"/>
          <w:bCs/>
          <w:sz w:val="20"/>
          <w:szCs w:val="20"/>
        </w:rPr>
      </w:pPr>
    </w:p>
    <w:p w14:paraId="7B8CA79D" w14:textId="3CA6E261"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w:t>
      </w:r>
      <w:r w:rsidR="009E4E9D">
        <w:rPr>
          <w:rFonts w:asciiTheme="minorHAnsi" w:hAnsiTheme="minorHAnsi" w:cs="Arial"/>
          <w:bCs/>
          <w:sz w:val="20"/>
          <w:szCs w:val="20"/>
        </w:rPr>
        <w:t>relativa alla fornitura di apparecchiature di radiologia</w:t>
      </w:r>
      <w:r w:rsidRPr="009E0FDE">
        <w:rPr>
          <w:rFonts w:asciiTheme="minorHAnsi" w:hAnsiTheme="minorHAnsi" w:cs="Arial"/>
          <w:bCs/>
          <w:color w:val="0070C0"/>
          <w:sz w:val="20"/>
          <w:szCs w:val="20"/>
        </w:rPr>
        <w:t xml:space="preserve"> </w:t>
      </w:r>
      <w:r w:rsidR="009E4E9D" w:rsidRPr="009E4E9D">
        <w:rPr>
          <w:rFonts w:asciiTheme="minorHAnsi" w:hAnsiTheme="minorHAnsi" w:cs="Arial"/>
          <w:bCs/>
          <w:sz w:val="20"/>
          <w:szCs w:val="20"/>
        </w:rPr>
        <w:t>v</w:t>
      </w:r>
      <w:r>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r w:rsidR="00FE79FD" w:rsidRPr="00FE79FD">
          <w:rPr>
            <w:rStyle w:val="Collegamentoipertestuale"/>
            <w:rFonts w:asciiTheme="minorHAnsi" w:hAnsiTheme="minorHAnsi"/>
            <w:sz w:val="20"/>
            <w:szCs w:val="20"/>
          </w:rPr>
          <w:t>dsbsconsip@postacert.consip.it</w:t>
        </w:r>
      </w:hyperlink>
      <w:r w:rsidR="00FE79FD">
        <w:rPr>
          <w:rStyle w:val="Collegamentoipertestuale"/>
          <w:rFonts w:asciiTheme="minorHAnsi" w:hAnsiTheme="minorHAnsi"/>
          <w:sz w:val="20"/>
          <w:szCs w:val="20"/>
        </w:rPr>
        <w:t>.</w:t>
      </w:r>
      <w:r w:rsidRPr="009E0FDE">
        <w:rPr>
          <w:rFonts w:asciiTheme="minorHAnsi" w:hAnsiTheme="minorHAnsi" w:cs="Arial"/>
          <w:bCs/>
          <w:color w:val="0070C0"/>
          <w:sz w:val="20"/>
          <w:szCs w:val="20"/>
        </w:rPr>
        <w:tab/>
      </w:r>
    </w:p>
    <w:p w14:paraId="5E072B3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5410EC10"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283D05E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4818D59F" w14:textId="77777777" w:rsidR="009E0FDE" w:rsidRDefault="009E0FDE">
      <w:pPr>
        <w:ind w:left="284"/>
        <w:jc w:val="both"/>
        <w:rPr>
          <w:rFonts w:asciiTheme="minorHAnsi" w:hAnsiTheme="minorHAnsi" w:cs="Arial"/>
          <w:b/>
          <w:bCs/>
          <w:sz w:val="22"/>
          <w:szCs w:val="20"/>
        </w:rPr>
      </w:pPr>
    </w:p>
    <w:p w14:paraId="38992ED6" w14:textId="77777777" w:rsidR="00224750" w:rsidRDefault="00224750">
      <w:pPr>
        <w:ind w:left="284"/>
        <w:jc w:val="both"/>
        <w:rPr>
          <w:rFonts w:asciiTheme="minorHAnsi" w:hAnsiTheme="minorHAnsi" w:cs="Arial"/>
          <w:b/>
          <w:bCs/>
          <w:sz w:val="22"/>
          <w:szCs w:val="20"/>
        </w:rPr>
      </w:pPr>
    </w:p>
    <w:p w14:paraId="4B87E3F1" w14:textId="77777777" w:rsidR="00224750" w:rsidRDefault="00224750">
      <w:pPr>
        <w:ind w:left="284"/>
        <w:jc w:val="both"/>
        <w:rPr>
          <w:rFonts w:asciiTheme="minorHAnsi" w:hAnsiTheme="minorHAnsi" w:cs="Arial"/>
          <w:b/>
          <w:bCs/>
          <w:sz w:val="22"/>
          <w:szCs w:val="20"/>
        </w:rPr>
      </w:pPr>
    </w:p>
    <w:p w14:paraId="27053D28" w14:textId="77777777" w:rsidR="00224750" w:rsidRDefault="00224750">
      <w:pPr>
        <w:ind w:left="284"/>
        <w:jc w:val="both"/>
        <w:rPr>
          <w:rFonts w:asciiTheme="minorHAnsi" w:hAnsiTheme="minorHAnsi" w:cs="Arial"/>
          <w:b/>
          <w:bCs/>
          <w:sz w:val="22"/>
          <w:szCs w:val="20"/>
        </w:rPr>
      </w:pPr>
    </w:p>
    <w:p w14:paraId="65C93C3B" w14:textId="77777777" w:rsidR="00224750" w:rsidRDefault="00224750">
      <w:pPr>
        <w:ind w:left="284"/>
        <w:jc w:val="both"/>
        <w:rPr>
          <w:rFonts w:asciiTheme="minorHAnsi" w:hAnsiTheme="minorHAnsi" w:cs="Arial"/>
          <w:b/>
          <w:bCs/>
          <w:sz w:val="22"/>
          <w:szCs w:val="20"/>
        </w:rPr>
      </w:pPr>
    </w:p>
    <w:p w14:paraId="487550CF" w14:textId="77777777" w:rsidR="00224750" w:rsidRDefault="00224750">
      <w:pPr>
        <w:ind w:left="284"/>
        <w:jc w:val="both"/>
        <w:rPr>
          <w:rFonts w:asciiTheme="minorHAnsi" w:hAnsiTheme="minorHAnsi" w:cs="Arial"/>
          <w:b/>
          <w:bCs/>
          <w:sz w:val="22"/>
          <w:szCs w:val="20"/>
        </w:rPr>
      </w:pPr>
    </w:p>
    <w:p w14:paraId="069ABCF0" w14:textId="77777777" w:rsidR="00224750" w:rsidRDefault="00224750">
      <w:pPr>
        <w:ind w:left="284"/>
        <w:jc w:val="both"/>
        <w:rPr>
          <w:rFonts w:asciiTheme="minorHAnsi" w:hAnsiTheme="minorHAnsi" w:cs="Arial"/>
          <w:b/>
          <w:bCs/>
          <w:sz w:val="22"/>
          <w:szCs w:val="20"/>
        </w:rPr>
      </w:pPr>
    </w:p>
    <w:p w14:paraId="4902E92F" w14:textId="77777777" w:rsidR="00224750" w:rsidRDefault="00224750">
      <w:pPr>
        <w:ind w:left="284"/>
        <w:jc w:val="both"/>
        <w:rPr>
          <w:rFonts w:asciiTheme="minorHAnsi" w:hAnsiTheme="minorHAnsi" w:cs="Arial"/>
          <w:b/>
          <w:bCs/>
          <w:sz w:val="22"/>
          <w:szCs w:val="20"/>
        </w:rPr>
      </w:pPr>
    </w:p>
    <w:p w14:paraId="7DA63D74" w14:textId="77777777" w:rsidR="00224750" w:rsidRDefault="00224750">
      <w:pPr>
        <w:ind w:left="284"/>
        <w:jc w:val="both"/>
        <w:rPr>
          <w:rFonts w:asciiTheme="minorHAnsi" w:hAnsiTheme="minorHAnsi" w:cs="Arial"/>
          <w:b/>
          <w:bCs/>
          <w:sz w:val="22"/>
          <w:szCs w:val="20"/>
        </w:rPr>
      </w:pPr>
    </w:p>
    <w:p w14:paraId="121F8B20" w14:textId="77777777" w:rsidR="00224750" w:rsidRDefault="00224750">
      <w:pPr>
        <w:ind w:left="284"/>
        <w:jc w:val="both"/>
        <w:rPr>
          <w:rFonts w:asciiTheme="minorHAnsi" w:hAnsiTheme="minorHAnsi" w:cs="Arial"/>
          <w:b/>
          <w:bCs/>
          <w:sz w:val="22"/>
          <w:szCs w:val="20"/>
        </w:rPr>
      </w:pPr>
    </w:p>
    <w:p w14:paraId="06128267" w14:textId="77777777" w:rsidR="00224750" w:rsidRDefault="00224750">
      <w:pPr>
        <w:ind w:left="284"/>
        <w:jc w:val="both"/>
        <w:rPr>
          <w:rFonts w:asciiTheme="minorHAnsi" w:hAnsiTheme="minorHAnsi" w:cs="Arial"/>
          <w:b/>
          <w:bCs/>
          <w:sz w:val="22"/>
          <w:szCs w:val="20"/>
        </w:rPr>
      </w:pPr>
    </w:p>
    <w:p w14:paraId="45C964D0" w14:textId="77777777" w:rsidR="00224750" w:rsidRDefault="00224750">
      <w:pPr>
        <w:ind w:left="284"/>
        <w:jc w:val="both"/>
        <w:rPr>
          <w:rFonts w:asciiTheme="minorHAnsi" w:hAnsiTheme="minorHAnsi" w:cs="Arial"/>
          <w:b/>
          <w:bCs/>
          <w:sz w:val="22"/>
          <w:szCs w:val="20"/>
        </w:rPr>
      </w:pPr>
    </w:p>
    <w:p w14:paraId="036F4C08" w14:textId="77777777" w:rsidR="00224750" w:rsidRDefault="00224750">
      <w:pPr>
        <w:ind w:left="284"/>
        <w:jc w:val="both"/>
        <w:rPr>
          <w:rFonts w:asciiTheme="minorHAnsi" w:hAnsiTheme="minorHAnsi" w:cs="Arial"/>
          <w:b/>
          <w:bCs/>
          <w:sz w:val="22"/>
          <w:szCs w:val="20"/>
        </w:rPr>
      </w:pPr>
    </w:p>
    <w:p w14:paraId="441CA36F" w14:textId="77777777" w:rsidR="00224750" w:rsidRDefault="00224750">
      <w:pPr>
        <w:ind w:left="284"/>
        <w:jc w:val="both"/>
        <w:rPr>
          <w:rFonts w:asciiTheme="minorHAnsi" w:hAnsiTheme="minorHAnsi" w:cs="Arial"/>
          <w:b/>
          <w:bCs/>
          <w:sz w:val="22"/>
          <w:szCs w:val="20"/>
        </w:rPr>
      </w:pPr>
    </w:p>
    <w:p w14:paraId="01405D19" w14:textId="77777777" w:rsidR="00224750" w:rsidRDefault="00224750">
      <w:pPr>
        <w:ind w:left="284"/>
        <w:jc w:val="both"/>
        <w:rPr>
          <w:rFonts w:asciiTheme="minorHAnsi" w:hAnsiTheme="minorHAnsi" w:cs="Arial"/>
          <w:b/>
          <w:bCs/>
          <w:sz w:val="22"/>
          <w:szCs w:val="20"/>
        </w:rPr>
      </w:pPr>
    </w:p>
    <w:p w14:paraId="02D1DC69" w14:textId="77777777" w:rsidR="00224750" w:rsidRDefault="00224750">
      <w:pPr>
        <w:ind w:left="284"/>
        <w:jc w:val="both"/>
        <w:rPr>
          <w:rFonts w:asciiTheme="minorHAnsi" w:hAnsiTheme="minorHAnsi" w:cs="Arial"/>
          <w:b/>
          <w:bCs/>
          <w:sz w:val="22"/>
          <w:szCs w:val="20"/>
        </w:rPr>
      </w:pP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67489A4" w14:textId="77777777" w:rsidR="00266B30" w:rsidRDefault="00266B30">
      <w:pPr>
        <w:spacing w:line="360" w:lineRule="auto"/>
        <w:ind w:left="284"/>
        <w:jc w:val="both"/>
        <w:rPr>
          <w:rFonts w:asciiTheme="minorHAnsi" w:hAnsiTheme="minorHAnsi" w:cs="Arial"/>
          <w:bCs/>
          <w:sz w:val="20"/>
          <w:szCs w:val="20"/>
        </w:rPr>
      </w:pP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2D237E5A" w14:textId="77777777" w:rsidR="00266B30" w:rsidRDefault="00266B30">
      <w:pPr>
        <w:spacing w:line="360" w:lineRule="auto"/>
        <w:ind w:left="284"/>
        <w:jc w:val="both"/>
        <w:rPr>
          <w:rFonts w:asciiTheme="minorHAnsi" w:hAnsiTheme="minorHAnsi" w:cs="Arial"/>
          <w:b/>
          <w:bCs/>
          <w:sz w:val="20"/>
          <w:szCs w:val="20"/>
        </w:rPr>
      </w:pPr>
    </w:p>
    <w:p w14:paraId="45B30CA6" w14:textId="77777777" w:rsidR="00266B30" w:rsidRPr="00FE79FD" w:rsidRDefault="00467363" w:rsidP="00FE79FD">
      <w:pPr>
        <w:rPr>
          <w:rFonts w:asciiTheme="minorHAnsi" w:hAnsiTheme="minorHAnsi" w:cs="Arial"/>
          <w:b/>
          <w:bCs/>
          <w:sz w:val="20"/>
          <w:szCs w:val="20"/>
        </w:rPr>
      </w:pPr>
      <w:r>
        <w:rPr>
          <w:rFonts w:asciiTheme="minorHAnsi" w:hAnsiTheme="minorHAnsi" w:cs="Arial"/>
          <w:b/>
          <w:bCs/>
          <w:sz w:val="20"/>
          <w:szCs w:val="20"/>
        </w:rPr>
        <w:br w:type="page"/>
      </w:r>
      <w:r w:rsidR="00FE79FD">
        <w:rPr>
          <w:rFonts w:asciiTheme="minorHAnsi" w:hAnsiTheme="minorHAnsi" w:cs="Arial"/>
          <w:b/>
          <w:bCs/>
          <w:sz w:val="20"/>
          <w:szCs w:val="20"/>
        </w:rPr>
        <w:lastRenderedPageBreak/>
        <w:t xml:space="preserve">       </w:t>
      </w:r>
      <w:r>
        <w:rPr>
          <w:rFonts w:asciiTheme="minorHAnsi" w:hAnsiTheme="minorHAnsi" w:cs="Arial"/>
          <w:b/>
          <w:bCs/>
          <w:sz w:val="22"/>
          <w:szCs w:val="20"/>
        </w:rPr>
        <w:t>Informativa sul trattamento dei dati personali</w:t>
      </w:r>
    </w:p>
    <w:p w14:paraId="00F920DD" w14:textId="77777777" w:rsidR="00266B30" w:rsidRDefault="00266B30">
      <w:pPr>
        <w:ind w:left="284"/>
        <w:jc w:val="both"/>
        <w:rPr>
          <w:rFonts w:asciiTheme="minorHAnsi" w:hAnsiTheme="minorHAnsi" w:cs="Arial"/>
          <w:b/>
          <w:bCs/>
          <w:sz w:val="20"/>
          <w:szCs w:val="20"/>
        </w:rPr>
      </w:pPr>
    </w:p>
    <w:p w14:paraId="706E689E" w14:textId="6E586A5F"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6B0674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8776AD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84B3FC2" w14:textId="77777777" w:rsidR="00266B30" w:rsidRDefault="00266B30">
      <w:pPr>
        <w:spacing w:line="276" w:lineRule="auto"/>
        <w:ind w:left="284"/>
        <w:jc w:val="both"/>
        <w:rPr>
          <w:rFonts w:asciiTheme="minorHAnsi" w:hAnsiTheme="minorHAnsi" w:cs="Arial"/>
          <w:bCs/>
          <w:sz w:val="20"/>
          <w:szCs w:val="20"/>
        </w:rPr>
      </w:pPr>
    </w:p>
    <w:p w14:paraId="69D9B40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FDCD72C"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6379045"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CA6866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B7DEC8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8E73D0C" w14:textId="77777777" w:rsidR="00266B30" w:rsidRDefault="00266B30">
      <w:pPr>
        <w:spacing w:line="276" w:lineRule="auto"/>
        <w:ind w:left="284"/>
        <w:jc w:val="both"/>
        <w:rPr>
          <w:rFonts w:asciiTheme="minorHAnsi" w:hAnsiTheme="minorHAnsi" w:cs="Arial"/>
          <w:bCs/>
          <w:sz w:val="20"/>
          <w:szCs w:val="20"/>
        </w:rPr>
      </w:pPr>
    </w:p>
    <w:p w14:paraId="3A1DDF15" w14:textId="77777777" w:rsidR="00FE79FD" w:rsidRDefault="00FE79FD">
      <w:pPr>
        <w:ind w:left="284"/>
        <w:jc w:val="both"/>
        <w:rPr>
          <w:rFonts w:asciiTheme="minorHAnsi" w:hAnsiTheme="minorHAnsi" w:cs="Arial"/>
          <w:b/>
          <w:bCs/>
          <w:sz w:val="22"/>
          <w:szCs w:val="20"/>
        </w:rPr>
      </w:pPr>
    </w:p>
    <w:p w14:paraId="27040DC9" w14:textId="77777777" w:rsidR="00FE79FD" w:rsidRDefault="00FE79FD">
      <w:pPr>
        <w:ind w:left="284"/>
        <w:jc w:val="both"/>
        <w:rPr>
          <w:rFonts w:asciiTheme="minorHAnsi" w:hAnsiTheme="minorHAnsi" w:cs="Arial"/>
          <w:b/>
          <w:bCs/>
          <w:sz w:val="22"/>
          <w:szCs w:val="20"/>
        </w:rPr>
      </w:pPr>
    </w:p>
    <w:p w14:paraId="619193BC" w14:textId="77777777" w:rsidR="00FE79FD" w:rsidRDefault="00FE79FD">
      <w:pPr>
        <w:ind w:left="284"/>
        <w:jc w:val="both"/>
        <w:rPr>
          <w:rFonts w:asciiTheme="minorHAnsi" w:hAnsiTheme="minorHAnsi" w:cs="Arial"/>
          <w:b/>
          <w:bCs/>
          <w:sz w:val="22"/>
          <w:szCs w:val="20"/>
        </w:rPr>
      </w:pPr>
    </w:p>
    <w:p w14:paraId="28DD8A96" w14:textId="77777777" w:rsidR="00FE79FD" w:rsidRDefault="00FE79FD">
      <w:pPr>
        <w:ind w:left="284"/>
        <w:jc w:val="both"/>
        <w:rPr>
          <w:rFonts w:asciiTheme="minorHAnsi" w:hAnsiTheme="minorHAnsi" w:cs="Arial"/>
          <w:b/>
          <w:bCs/>
          <w:sz w:val="22"/>
          <w:szCs w:val="20"/>
        </w:rPr>
      </w:pPr>
    </w:p>
    <w:p w14:paraId="561A5690" w14:textId="77777777" w:rsidR="00FE79FD" w:rsidRDefault="00FE79FD">
      <w:pPr>
        <w:ind w:left="284"/>
        <w:jc w:val="both"/>
        <w:rPr>
          <w:rFonts w:asciiTheme="minorHAnsi" w:hAnsiTheme="minorHAnsi" w:cs="Arial"/>
          <w:b/>
          <w:bCs/>
          <w:sz w:val="22"/>
          <w:szCs w:val="20"/>
        </w:rPr>
      </w:pPr>
    </w:p>
    <w:p w14:paraId="4B77A362" w14:textId="77777777" w:rsidR="00FE79FD" w:rsidRDefault="00FE79FD">
      <w:pPr>
        <w:ind w:left="284"/>
        <w:jc w:val="both"/>
        <w:rPr>
          <w:rFonts w:asciiTheme="minorHAnsi" w:hAnsiTheme="minorHAnsi" w:cs="Arial"/>
          <w:b/>
          <w:bCs/>
          <w:sz w:val="22"/>
          <w:szCs w:val="20"/>
        </w:rPr>
      </w:pP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pPr>
        <w:ind w:left="284"/>
        <w:jc w:val="both"/>
        <w:rPr>
          <w:rFonts w:asciiTheme="minorHAnsi" w:hAnsiTheme="minorHAnsi" w:cs="Arial"/>
          <w:b/>
          <w:bCs/>
          <w:sz w:val="22"/>
          <w:szCs w:val="20"/>
        </w:rPr>
      </w:pPr>
    </w:p>
    <w:p w14:paraId="044668A4" w14:textId="3C3D97F8" w:rsidR="00FE79FD" w:rsidRPr="00A730BF" w:rsidRDefault="00FE79FD" w:rsidP="00FE79FD">
      <w:pPr>
        <w:spacing w:line="300" w:lineRule="exact"/>
        <w:ind w:left="284"/>
        <w:jc w:val="both"/>
        <w:rPr>
          <w:rFonts w:ascii="Calibri" w:hAnsi="Calibri" w:cs="Arial"/>
          <w:sz w:val="20"/>
          <w:szCs w:val="20"/>
        </w:rPr>
      </w:pPr>
      <w:r>
        <w:rPr>
          <w:rFonts w:ascii="Calibri" w:hAnsi="Calibri" w:cs="Arial"/>
          <w:sz w:val="20"/>
          <w:szCs w:val="20"/>
        </w:rPr>
        <w:t xml:space="preserve">L’iniziativa riguarda la fornitura </w:t>
      </w:r>
      <w:r w:rsidRPr="00A104E6">
        <w:rPr>
          <w:rFonts w:ascii="Calibri" w:hAnsi="Calibri" w:cs="Arial"/>
          <w:sz w:val="20"/>
          <w:szCs w:val="20"/>
        </w:rPr>
        <w:t>per le Pubbliche Amministrazioni</w:t>
      </w:r>
      <w:r>
        <w:rPr>
          <w:rFonts w:ascii="Calibri" w:hAnsi="Calibri" w:cs="Arial"/>
          <w:sz w:val="20"/>
          <w:szCs w:val="20"/>
        </w:rPr>
        <w:t xml:space="preserve"> di</w:t>
      </w:r>
      <w:r w:rsidR="009E4E9D">
        <w:rPr>
          <w:rFonts w:ascii="Calibri" w:hAnsi="Calibri" w:cs="Arial"/>
          <w:sz w:val="20"/>
          <w:szCs w:val="20"/>
        </w:rPr>
        <w:t xml:space="preserve"> apparecchiature di radiologia</w:t>
      </w:r>
      <w:r w:rsidRPr="009E4E9D">
        <w:rPr>
          <w:rFonts w:ascii="Calibri" w:hAnsi="Calibri" w:cs="Arial"/>
          <w:sz w:val="20"/>
          <w:szCs w:val="20"/>
        </w:rPr>
        <w:t>.</w:t>
      </w:r>
    </w:p>
    <w:p w14:paraId="1C291D5E" w14:textId="499A2836" w:rsidR="00FE79FD" w:rsidRPr="009E4E9D" w:rsidRDefault="00FE79FD" w:rsidP="00FE79FD">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w:t>
      </w:r>
      <w:r w:rsidRPr="009E4E9D">
        <w:rPr>
          <w:rFonts w:ascii="Calibri" w:hAnsi="Calibri" w:cs="Arial"/>
          <w:sz w:val="20"/>
          <w:szCs w:val="20"/>
        </w:rPr>
        <w:t>collaudo, la formazione del personale medico ed infermieristico e l’assistenza in garanzia), dispositivi opzionali e il servizio opzionale di smontaggio non conservativo delle apparecchiature da sostituire.</w:t>
      </w:r>
    </w:p>
    <w:p w14:paraId="7058650E" w14:textId="2A91AE63" w:rsidR="00FE79FD" w:rsidRPr="00D77C05" w:rsidRDefault="00FE79FD" w:rsidP="00FE79FD">
      <w:pPr>
        <w:spacing w:line="300" w:lineRule="exact"/>
        <w:ind w:left="284"/>
        <w:jc w:val="both"/>
        <w:rPr>
          <w:rFonts w:ascii="Calibri" w:hAnsi="Calibri" w:cs="Arial"/>
          <w:sz w:val="20"/>
          <w:szCs w:val="20"/>
        </w:rPr>
      </w:pPr>
      <w:r w:rsidRPr="009E4E9D">
        <w:rPr>
          <w:rFonts w:ascii="Calibri" w:hAnsi="Calibri" w:cs="Arial"/>
          <w:sz w:val="20"/>
          <w:szCs w:val="20"/>
        </w:rPr>
        <w:t>È in valutazione la possibilità di prevedere una fornitura di tipo “chiavi in mano” caratterizzata dalla fornitura del bene e dall’esecuzione delle opere di adeguamento dei locali ch</w:t>
      </w:r>
      <w:r w:rsidR="00224750" w:rsidRPr="009E4E9D">
        <w:rPr>
          <w:rFonts w:ascii="Calibri" w:hAnsi="Calibri" w:cs="Arial"/>
          <w:sz w:val="20"/>
          <w:szCs w:val="20"/>
        </w:rPr>
        <w:t xml:space="preserve">e ospiteranno l’apparecchiatura </w:t>
      </w:r>
      <w:r w:rsidR="00483672" w:rsidRPr="009E4E9D">
        <w:rPr>
          <w:rFonts w:ascii="Calibri" w:hAnsi="Calibri" w:cs="Arial"/>
          <w:sz w:val="20"/>
          <w:szCs w:val="20"/>
        </w:rPr>
        <w:t xml:space="preserve">che andrà a sostituire quella </w:t>
      </w:r>
      <w:r w:rsidR="00224750" w:rsidRPr="009E4E9D">
        <w:rPr>
          <w:rFonts w:ascii="Calibri" w:hAnsi="Calibri" w:cs="Arial"/>
          <w:sz w:val="20"/>
          <w:szCs w:val="20"/>
        </w:rPr>
        <w:t>obsolet</w:t>
      </w:r>
      <w:r w:rsidR="00483672" w:rsidRPr="009E4E9D">
        <w:rPr>
          <w:rFonts w:ascii="Calibri" w:hAnsi="Calibri" w:cs="Arial"/>
          <w:sz w:val="20"/>
          <w:szCs w:val="20"/>
        </w:rPr>
        <w:t>a</w:t>
      </w:r>
      <w:r w:rsidR="00224750" w:rsidRPr="009E4E9D">
        <w:rPr>
          <w:rFonts w:ascii="Calibri" w:hAnsi="Calibri" w:cs="Arial"/>
          <w:sz w:val="20"/>
          <w:szCs w:val="20"/>
        </w:rPr>
        <w:t xml:space="preserve"> già installat</w:t>
      </w:r>
      <w:r w:rsidR="00483672" w:rsidRPr="009E4E9D">
        <w:rPr>
          <w:rFonts w:ascii="Calibri" w:hAnsi="Calibri" w:cs="Arial"/>
          <w:sz w:val="20"/>
          <w:szCs w:val="20"/>
        </w:rPr>
        <w:t>a</w:t>
      </w:r>
      <w:r w:rsidR="00224750" w:rsidRPr="009E4E9D">
        <w:rPr>
          <w:rFonts w:ascii="Calibri" w:hAnsi="Calibri" w:cs="Arial"/>
          <w:sz w:val="20"/>
          <w:szCs w:val="20"/>
        </w:rPr>
        <w:t xml:space="preserve"> presso </w:t>
      </w:r>
      <w:r w:rsidR="00E17750" w:rsidRPr="009E4E9D">
        <w:rPr>
          <w:rFonts w:ascii="Calibri" w:hAnsi="Calibri" w:cs="Arial"/>
          <w:sz w:val="20"/>
          <w:szCs w:val="20"/>
        </w:rPr>
        <w:t>le</w:t>
      </w:r>
      <w:r w:rsidR="00224750" w:rsidRPr="009E4E9D">
        <w:rPr>
          <w:rFonts w:ascii="Calibri" w:hAnsi="Calibri" w:cs="Arial"/>
          <w:sz w:val="20"/>
          <w:szCs w:val="20"/>
        </w:rPr>
        <w:t xml:space="preserve"> Amministrazioni ordinanti.</w:t>
      </w:r>
    </w:p>
    <w:p w14:paraId="0A29B5FC" w14:textId="77777777" w:rsidR="00FE79FD" w:rsidRDefault="00FE79FD">
      <w:pPr>
        <w:ind w:left="284"/>
        <w:jc w:val="both"/>
        <w:rPr>
          <w:rFonts w:asciiTheme="minorHAnsi" w:hAnsiTheme="minorHAnsi" w:cs="Arial"/>
          <w:b/>
          <w:bCs/>
          <w:sz w:val="22"/>
          <w:szCs w:val="20"/>
        </w:rPr>
      </w:pPr>
    </w:p>
    <w:p w14:paraId="7D374D99" w14:textId="77777777"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16D7FDDC" w14:textId="1F6713E9" w:rsidR="00FE79FD" w:rsidRPr="009522AC" w:rsidRDefault="00FE79FD" w:rsidP="00FE79FD">
      <w:pPr>
        <w:numPr>
          <w:ilvl w:val="0"/>
          <w:numId w:val="38"/>
        </w:numPr>
        <w:tabs>
          <w:tab w:val="clear" w:pos="360"/>
        </w:tabs>
        <w:jc w:val="both"/>
        <w:rPr>
          <w:rFonts w:ascii="Calibri" w:hAnsi="Calibri" w:cs="Arial"/>
          <w:bCs/>
          <w:i/>
          <w:sz w:val="20"/>
          <w:szCs w:val="20"/>
        </w:rPr>
      </w:pPr>
      <w:r w:rsidRPr="005D6D49">
        <w:rPr>
          <w:rFonts w:ascii="Calibri" w:hAnsi="Calibri" w:cs="Arial"/>
          <w:i/>
          <w:iCs/>
          <w:sz w:val="20"/>
          <w:szCs w:val="20"/>
        </w:rPr>
        <w:t>Si chiede di indicare le tipologie di</w:t>
      </w:r>
      <w:r w:rsidR="009E4E9D">
        <w:rPr>
          <w:rFonts w:ascii="Calibri" w:hAnsi="Calibri" w:cs="Arial"/>
          <w:i/>
          <w:iCs/>
          <w:sz w:val="20"/>
          <w:szCs w:val="20"/>
        </w:rPr>
        <w:t xml:space="preserve"> apparecchiature di radiologia </w:t>
      </w:r>
      <w:r w:rsidRPr="005D6D49">
        <w:rPr>
          <w:rFonts w:ascii="Calibri" w:hAnsi="Calibri" w:cs="Arial"/>
          <w:i/>
          <w:sz w:val="20"/>
          <w:szCs w:val="20"/>
        </w:rPr>
        <w:t xml:space="preserve">che </w:t>
      </w:r>
      <w:r w:rsidRPr="005D6D49">
        <w:rPr>
          <w:rFonts w:ascii="Calibri" w:hAnsi="Calibri" w:cs="Arial"/>
          <w:i/>
          <w:iCs/>
          <w:sz w:val="20"/>
          <w:szCs w:val="20"/>
        </w:rPr>
        <w:t>la Vostra azienda è in grado di offrire</w:t>
      </w:r>
      <w:r>
        <w:rPr>
          <w:rFonts w:ascii="Calibri" w:hAnsi="Calibri" w:cs="Arial"/>
          <w:i/>
          <w:iCs/>
          <w:sz w:val="20"/>
          <w:szCs w:val="20"/>
        </w:rPr>
        <w:t xml:space="preserve">, </w:t>
      </w:r>
      <w:r>
        <w:rPr>
          <w:rFonts w:ascii="Calibri" w:hAnsi="Calibri" w:cs="Arial"/>
          <w:i/>
          <w:sz w:val="20"/>
          <w:szCs w:val="20"/>
        </w:rPr>
        <w:t>specificando quanto richiesto in tabella.</w:t>
      </w:r>
    </w:p>
    <w:p w14:paraId="773293A5" w14:textId="77777777"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517"/>
        <w:gridCol w:w="1574"/>
        <w:gridCol w:w="1560"/>
        <w:gridCol w:w="1836"/>
      </w:tblGrid>
      <w:tr w:rsidR="009D155E" w:rsidRPr="00EB5957" w14:paraId="5745128A" w14:textId="77777777" w:rsidTr="009D155E">
        <w:trPr>
          <w:cantSplit/>
          <w:trHeight w:val="1020"/>
          <w:tblHeader/>
        </w:trPr>
        <w:tc>
          <w:tcPr>
            <w:tcW w:w="0" w:type="auto"/>
            <w:shd w:val="clear" w:color="auto" w:fill="D9D9D9"/>
            <w:vAlign w:val="center"/>
          </w:tcPr>
          <w:p w14:paraId="6A572004" w14:textId="77777777" w:rsidR="009D155E" w:rsidRPr="00EB5957" w:rsidRDefault="009D155E" w:rsidP="00B11000">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1517" w:type="dxa"/>
            <w:shd w:val="clear" w:color="auto" w:fill="D9D9D9"/>
            <w:vAlign w:val="center"/>
          </w:tcPr>
          <w:p w14:paraId="2B743C0E" w14:textId="77777777" w:rsidR="009D155E" w:rsidRPr="00EB5957" w:rsidRDefault="009D155E" w:rsidP="00FE79FD">
            <w:pPr>
              <w:jc w:val="center"/>
              <w:rPr>
                <w:rFonts w:ascii="Calibri" w:hAnsi="Calibri"/>
                <w:b/>
                <w:sz w:val="18"/>
                <w:szCs w:val="18"/>
              </w:rPr>
            </w:pPr>
            <w:r>
              <w:rPr>
                <w:rFonts w:ascii="Calibri" w:hAnsi="Calibri"/>
                <w:b/>
                <w:sz w:val="18"/>
                <w:szCs w:val="18"/>
              </w:rPr>
              <w:t>Marca/modello</w:t>
            </w:r>
            <w:r w:rsidRPr="00EB5957">
              <w:rPr>
                <w:rFonts w:ascii="Calibri" w:hAnsi="Calibri"/>
                <w:b/>
                <w:sz w:val="18"/>
                <w:szCs w:val="18"/>
              </w:rPr>
              <w:t xml:space="preserve"> </w:t>
            </w:r>
          </w:p>
        </w:tc>
        <w:tc>
          <w:tcPr>
            <w:tcW w:w="1574" w:type="dxa"/>
            <w:shd w:val="clear" w:color="auto" w:fill="D9D9D9"/>
          </w:tcPr>
          <w:p w14:paraId="2530AF91" w14:textId="77777777" w:rsidR="009D155E" w:rsidRDefault="009D155E" w:rsidP="009D155E">
            <w:pPr>
              <w:jc w:val="center"/>
              <w:rPr>
                <w:rFonts w:ascii="Calibri" w:hAnsi="Calibri"/>
                <w:b/>
                <w:sz w:val="18"/>
                <w:szCs w:val="18"/>
              </w:rPr>
            </w:pPr>
          </w:p>
          <w:p w14:paraId="57CC1648" w14:textId="77777777" w:rsidR="009D155E" w:rsidRPr="00EB5957" w:rsidRDefault="009D155E" w:rsidP="009D155E">
            <w:pPr>
              <w:jc w:val="center"/>
              <w:rPr>
                <w:rFonts w:ascii="Calibri" w:hAnsi="Calibri"/>
                <w:b/>
                <w:sz w:val="18"/>
                <w:szCs w:val="18"/>
              </w:rPr>
            </w:pPr>
            <w:r w:rsidRPr="00EB5957">
              <w:rPr>
                <w:rFonts w:ascii="Calibri" w:hAnsi="Calibri"/>
                <w:b/>
                <w:sz w:val="18"/>
                <w:szCs w:val="18"/>
              </w:rPr>
              <w:t>Caratteristiche tecniche principali</w:t>
            </w:r>
          </w:p>
        </w:tc>
        <w:tc>
          <w:tcPr>
            <w:tcW w:w="1560" w:type="dxa"/>
            <w:shd w:val="clear" w:color="auto" w:fill="D9D9D9"/>
            <w:vAlign w:val="center"/>
          </w:tcPr>
          <w:p w14:paraId="4B7FA25F" w14:textId="77777777" w:rsidR="009D155E" w:rsidRPr="00EB5957" w:rsidRDefault="009D155E"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1836" w:type="dxa"/>
            <w:shd w:val="clear" w:color="auto" w:fill="D9D9D9"/>
            <w:vAlign w:val="center"/>
          </w:tcPr>
          <w:p w14:paraId="7A84E4A9" w14:textId="77777777" w:rsidR="009D155E" w:rsidRPr="00EB5957" w:rsidRDefault="009D155E" w:rsidP="00B11000">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9D155E" w:rsidRPr="00D77C05" w14:paraId="5742D099" w14:textId="77777777" w:rsidTr="009D155E">
        <w:trPr>
          <w:cantSplit/>
          <w:trHeight w:val="227"/>
        </w:trPr>
        <w:tc>
          <w:tcPr>
            <w:tcW w:w="0" w:type="auto"/>
            <w:shd w:val="clear" w:color="auto" w:fill="D9D9D9"/>
          </w:tcPr>
          <w:p w14:paraId="0FE52EBF" w14:textId="4ED54DAC" w:rsidR="009D155E" w:rsidRPr="00EB5957" w:rsidRDefault="009E4E9D" w:rsidP="00B11000">
            <w:pPr>
              <w:rPr>
                <w:rFonts w:ascii="Calibri" w:hAnsi="Calibri"/>
                <w:b/>
                <w:sz w:val="20"/>
                <w:szCs w:val="20"/>
              </w:rPr>
            </w:pPr>
            <w:r>
              <w:rPr>
                <w:rFonts w:ascii="Calibri" w:hAnsi="Calibri"/>
                <w:b/>
                <w:sz w:val="20"/>
                <w:szCs w:val="20"/>
              </w:rPr>
              <w:t>Telecomandati reparto</w:t>
            </w:r>
          </w:p>
        </w:tc>
        <w:tc>
          <w:tcPr>
            <w:tcW w:w="1517" w:type="dxa"/>
          </w:tcPr>
          <w:p w14:paraId="663F1D77" w14:textId="77777777" w:rsidR="009D155E" w:rsidRPr="00D77C05" w:rsidRDefault="009D155E" w:rsidP="00B11000">
            <w:pPr>
              <w:jc w:val="both"/>
              <w:rPr>
                <w:rFonts w:ascii="Calibri" w:hAnsi="Calibri"/>
                <w:sz w:val="20"/>
                <w:szCs w:val="20"/>
              </w:rPr>
            </w:pPr>
          </w:p>
        </w:tc>
        <w:tc>
          <w:tcPr>
            <w:tcW w:w="1574" w:type="dxa"/>
          </w:tcPr>
          <w:p w14:paraId="1E5A5465" w14:textId="77777777" w:rsidR="009D155E" w:rsidRPr="00D77C05" w:rsidRDefault="009D155E" w:rsidP="00B11000">
            <w:pPr>
              <w:jc w:val="both"/>
              <w:rPr>
                <w:rFonts w:ascii="Calibri" w:hAnsi="Calibri"/>
                <w:sz w:val="20"/>
                <w:szCs w:val="20"/>
              </w:rPr>
            </w:pPr>
          </w:p>
        </w:tc>
        <w:tc>
          <w:tcPr>
            <w:tcW w:w="1560" w:type="dxa"/>
          </w:tcPr>
          <w:p w14:paraId="0A646B54" w14:textId="77777777" w:rsidR="009D155E" w:rsidRPr="00D77C05" w:rsidRDefault="009D155E" w:rsidP="00B11000">
            <w:pPr>
              <w:jc w:val="both"/>
              <w:rPr>
                <w:rFonts w:ascii="Calibri" w:hAnsi="Calibri"/>
                <w:sz w:val="20"/>
                <w:szCs w:val="20"/>
              </w:rPr>
            </w:pPr>
          </w:p>
        </w:tc>
        <w:tc>
          <w:tcPr>
            <w:tcW w:w="1836" w:type="dxa"/>
            <w:shd w:val="clear" w:color="auto" w:fill="auto"/>
          </w:tcPr>
          <w:p w14:paraId="497637AD" w14:textId="77777777" w:rsidR="009D155E" w:rsidRPr="00D77C05" w:rsidRDefault="009D155E" w:rsidP="00B11000">
            <w:pPr>
              <w:jc w:val="both"/>
              <w:rPr>
                <w:rFonts w:ascii="Calibri" w:hAnsi="Calibri"/>
                <w:sz w:val="20"/>
                <w:szCs w:val="20"/>
              </w:rPr>
            </w:pPr>
          </w:p>
        </w:tc>
      </w:tr>
      <w:tr w:rsidR="009D155E" w:rsidRPr="00D77C05" w14:paraId="7C48513E" w14:textId="77777777" w:rsidTr="009D155E">
        <w:trPr>
          <w:cantSplit/>
          <w:trHeight w:val="227"/>
        </w:trPr>
        <w:tc>
          <w:tcPr>
            <w:tcW w:w="0" w:type="auto"/>
            <w:shd w:val="clear" w:color="auto" w:fill="D9D9D9"/>
          </w:tcPr>
          <w:p w14:paraId="394954E0" w14:textId="26C3CBBE" w:rsidR="009D155E" w:rsidRPr="00EB5957" w:rsidRDefault="009E4E9D" w:rsidP="00B11000">
            <w:pPr>
              <w:rPr>
                <w:rFonts w:ascii="Calibri" w:hAnsi="Calibri"/>
                <w:b/>
                <w:sz w:val="20"/>
                <w:szCs w:val="20"/>
              </w:rPr>
            </w:pPr>
            <w:r>
              <w:rPr>
                <w:rFonts w:ascii="Calibri" w:hAnsi="Calibri"/>
                <w:b/>
                <w:sz w:val="20"/>
                <w:szCs w:val="20"/>
              </w:rPr>
              <w:t>Telecomandati Pronto Soccorso</w:t>
            </w:r>
          </w:p>
        </w:tc>
        <w:tc>
          <w:tcPr>
            <w:tcW w:w="1517" w:type="dxa"/>
          </w:tcPr>
          <w:p w14:paraId="4D49E04E" w14:textId="77777777" w:rsidR="009D155E" w:rsidRPr="00D77C05" w:rsidRDefault="009D155E" w:rsidP="00B11000">
            <w:pPr>
              <w:jc w:val="both"/>
              <w:rPr>
                <w:rFonts w:ascii="Calibri" w:hAnsi="Calibri"/>
                <w:sz w:val="20"/>
                <w:szCs w:val="20"/>
              </w:rPr>
            </w:pPr>
          </w:p>
        </w:tc>
        <w:tc>
          <w:tcPr>
            <w:tcW w:w="1574" w:type="dxa"/>
          </w:tcPr>
          <w:p w14:paraId="262EDC64" w14:textId="77777777" w:rsidR="009D155E" w:rsidRPr="00D77C05" w:rsidRDefault="009D155E" w:rsidP="00B11000">
            <w:pPr>
              <w:jc w:val="both"/>
              <w:rPr>
                <w:rFonts w:ascii="Calibri" w:hAnsi="Calibri"/>
                <w:sz w:val="20"/>
                <w:szCs w:val="20"/>
              </w:rPr>
            </w:pPr>
          </w:p>
        </w:tc>
        <w:tc>
          <w:tcPr>
            <w:tcW w:w="1560" w:type="dxa"/>
          </w:tcPr>
          <w:p w14:paraId="6EC9A9D0" w14:textId="77777777" w:rsidR="009D155E" w:rsidRPr="00D77C05" w:rsidRDefault="009D155E" w:rsidP="00B11000">
            <w:pPr>
              <w:jc w:val="both"/>
              <w:rPr>
                <w:rFonts w:ascii="Calibri" w:hAnsi="Calibri"/>
                <w:sz w:val="20"/>
                <w:szCs w:val="20"/>
              </w:rPr>
            </w:pPr>
          </w:p>
        </w:tc>
        <w:tc>
          <w:tcPr>
            <w:tcW w:w="1836" w:type="dxa"/>
            <w:shd w:val="clear" w:color="auto" w:fill="auto"/>
          </w:tcPr>
          <w:p w14:paraId="49848753" w14:textId="77777777" w:rsidR="009D155E" w:rsidRPr="00D77C05" w:rsidRDefault="009D155E" w:rsidP="00B11000">
            <w:pPr>
              <w:jc w:val="both"/>
              <w:rPr>
                <w:rFonts w:ascii="Calibri" w:hAnsi="Calibri"/>
                <w:sz w:val="20"/>
                <w:szCs w:val="20"/>
              </w:rPr>
            </w:pPr>
          </w:p>
        </w:tc>
      </w:tr>
      <w:tr w:rsidR="009D155E" w:rsidRPr="00D77C05" w14:paraId="1D267D88" w14:textId="77777777" w:rsidTr="009D155E">
        <w:trPr>
          <w:cantSplit/>
          <w:trHeight w:val="227"/>
        </w:trPr>
        <w:tc>
          <w:tcPr>
            <w:tcW w:w="0" w:type="auto"/>
            <w:shd w:val="clear" w:color="auto" w:fill="D9D9D9"/>
          </w:tcPr>
          <w:p w14:paraId="7D61AC68" w14:textId="4F7A8CFE" w:rsidR="009D155E" w:rsidRPr="00EB5957" w:rsidRDefault="009E4E9D" w:rsidP="00B11000">
            <w:pPr>
              <w:jc w:val="both"/>
              <w:rPr>
                <w:rFonts w:ascii="Calibri" w:hAnsi="Calibri"/>
                <w:b/>
                <w:sz w:val="20"/>
                <w:szCs w:val="20"/>
              </w:rPr>
            </w:pPr>
            <w:r>
              <w:rPr>
                <w:rFonts w:ascii="Calibri" w:hAnsi="Calibri"/>
                <w:b/>
                <w:sz w:val="20"/>
                <w:szCs w:val="20"/>
              </w:rPr>
              <w:t>Multifunzione per esami di routine</w:t>
            </w:r>
          </w:p>
        </w:tc>
        <w:tc>
          <w:tcPr>
            <w:tcW w:w="1517" w:type="dxa"/>
          </w:tcPr>
          <w:p w14:paraId="27201FC6" w14:textId="77777777" w:rsidR="009D155E" w:rsidRPr="00D77C05" w:rsidRDefault="009D155E" w:rsidP="00B11000">
            <w:pPr>
              <w:jc w:val="both"/>
              <w:rPr>
                <w:rFonts w:ascii="Calibri" w:hAnsi="Calibri"/>
                <w:sz w:val="20"/>
                <w:szCs w:val="20"/>
              </w:rPr>
            </w:pPr>
          </w:p>
        </w:tc>
        <w:tc>
          <w:tcPr>
            <w:tcW w:w="1574" w:type="dxa"/>
          </w:tcPr>
          <w:p w14:paraId="166FAA80" w14:textId="77777777" w:rsidR="009D155E" w:rsidRPr="00D77C05" w:rsidRDefault="009D155E" w:rsidP="00B11000">
            <w:pPr>
              <w:jc w:val="both"/>
              <w:rPr>
                <w:rFonts w:ascii="Calibri" w:hAnsi="Calibri"/>
                <w:sz w:val="20"/>
                <w:szCs w:val="20"/>
              </w:rPr>
            </w:pPr>
          </w:p>
        </w:tc>
        <w:tc>
          <w:tcPr>
            <w:tcW w:w="1560" w:type="dxa"/>
          </w:tcPr>
          <w:p w14:paraId="54ECB37C" w14:textId="77777777" w:rsidR="009D155E" w:rsidRPr="00D77C05" w:rsidRDefault="009D155E" w:rsidP="00B11000">
            <w:pPr>
              <w:jc w:val="both"/>
              <w:rPr>
                <w:rFonts w:ascii="Calibri" w:hAnsi="Calibri"/>
                <w:sz w:val="20"/>
                <w:szCs w:val="20"/>
              </w:rPr>
            </w:pPr>
          </w:p>
        </w:tc>
        <w:tc>
          <w:tcPr>
            <w:tcW w:w="1836" w:type="dxa"/>
            <w:shd w:val="clear" w:color="auto" w:fill="auto"/>
          </w:tcPr>
          <w:p w14:paraId="17AE84B9" w14:textId="77777777" w:rsidR="009D155E" w:rsidRPr="00D77C05" w:rsidRDefault="009D155E" w:rsidP="00B11000">
            <w:pPr>
              <w:jc w:val="both"/>
              <w:rPr>
                <w:rFonts w:ascii="Calibri" w:hAnsi="Calibri"/>
                <w:sz w:val="20"/>
                <w:szCs w:val="20"/>
              </w:rPr>
            </w:pPr>
          </w:p>
        </w:tc>
      </w:tr>
      <w:tr w:rsidR="00EA4A04" w:rsidRPr="00D77C05" w14:paraId="798CD9C7" w14:textId="77777777" w:rsidTr="009D155E">
        <w:trPr>
          <w:cantSplit/>
          <w:trHeight w:val="227"/>
        </w:trPr>
        <w:tc>
          <w:tcPr>
            <w:tcW w:w="0" w:type="auto"/>
            <w:shd w:val="clear" w:color="auto" w:fill="D9D9D9"/>
          </w:tcPr>
          <w:p w14:paraId="34C4F9DA" w14:textId="592596A4" w:rsidR="00EA4A04" w:rsidRDefault="00EA4A04" w:rsidP="00B11000">
            <w:pPr>
              <w:jc w:val="both"/>
              <w:rPr>
                <w:rFonts w:ascii="Calibri" w:hAnsi="Calibri"/>
                <w:b/>
                <w:sz w:val="20"/>
                <w:szCs w:val="20"/>
              </w:rPr>
            </w:pPr>
            <w:r>
              <w:rPr>
                <w:rFonts w:ascii="Calibri" w:hAnsi="Calibri"/>
                <w:b/>
                <w:sz w:val="20"/>
                <w:szCs w:val="20"/>
              </w:rPr>
              <w:t>Ortopantomografi</w:t>
            </w:r>
          </w:p>
        </w:tc>
        <w:tc>
          <w:tcPr>
            <w:tcW w:w="1517" w:type="dxa"/>
          </w:tcPr>
          <w:p w14:paraId="03B1F039" w14:textId="77777777" w:rsidR="00EA4A04" w:rsidRPr="00D77C05" w:rsidRDefault="00EA4A04" w:rsidP="00B11000">
            <w:pPr>
              <w:jc w:val="both"/>
              <w:rPr>
                <w:rFonts w:ascii="Calibri" w:hAnsi="Calibri"/>
                <w:sz w:val="20"/>
                <w:szCs w:val="20"/>
              </w:rPr>
            </w:pPr>
          </w:p>
        </w:tc>
        <w:tc>
          <w:tcPr>
            <w:tcW w:w="1574" w:type="dxa"/>
          </w:tcPr>
          <w:p w14:paraId="5C596DE2" w14:textId="77777777" w:rsidR="00EA4A04" w:rsidRPr="00D77C05" w:rsidRDefault="00EA4A04" w:rsidP="00B11000">
            <w:pPr>
              <w:jc w:val="both"/>
              <w:rPr>
                <w:rFonts w:ascii="Calibri" w:hAnsi="Calibri"/>
                <w:sz w:val="20"/>
                <w:szCs w:val="20"/>
              </w:rPr>
            </w:pPr>
          </w:p>
        </w:tc>
        <w:tc>
          <w:tcPr>
            <w:tcW w:w="1560" w:type="dxa"/>
          </w:tcPr>
          <w:p w14:paraId="6DD95343" w14:textId="77777777" w:rsidR="00EA4A04" w:rsidRPr="00D77C05" w:rsidRDefault="00EA4A04" w:rsidP="00B11000">
            <w:pPr>
              <w:jc w:val="both"/>
              <w:rPr>
                <w:rFonts w:ascii="Calibri" w:hAnsi="Calibri"/>
                <w:sz w:val="20"/>
                <w:szCs w:val="20"/>
              </w:rPr>
            </w:pPr>
          </w:p>
        </w:tc>
        <w:tc>
          <w:tcPr>
            <w:tcW w:w="1836" w:type="dxa"/>
            <w:shd w:val="clear" w:color="auto" w:fill="auto"/>
          </w:tcPr>
          <w:p w14:paraId="455C1B37" w14:textId="77777777" w:rsidR="00EA4A04" w:rsidRPr="00D77C05" w:rsidRDefault="00EA4A04" w:rsidP="00B11000">
            <w:pPr>
              <w:jc w:val="both"/>
              <w:rPr>
                <w:rFonts w:ascii="Calibri" w:hAnsi="Calibri"/>
                <w:sz w:val="20"/>
                <w:szCs w:val="20"/>
              </w:rPr>
            </w:pPr>
          </w:p>
        </w:tc>
      </w:tr>
      <w:tr w:rsidR="009D155E" w:rsidRPr="00D77C05" w14:paraId="6A870EB1" w14:textId="77777777" w:rsidTr="009D155E">
        <w:trPr>
          <w:cantSplit/>
          <w:trHeight w:val="227"/>
        </w:trPr>
        <w:tc>
          <w:tcPr>
            <w:tcW w:w="0" w:type="auto"/>
            <w:shd w:val="clear" w:color="auto" w:fill="D9D9D9"/>
          </w:tcPr>
          <w:p w14:paraId="68AA9974" w14:textId="568441AB" w:rsidR="009D155E" w:rsidRPr="00EB5957" w:rsidRDefault="00EA4A04" w:rsidP="00B11000">
            <w:pPr>
              <w:jc w:val="both"/>
              <w:rPr>
                <w:rFonts w:ascii="Calibri" w:hAnsi="Calibri"/>
                <w:b/>
                <w:sz w:val="20"/>
                <w:szCs w:val="20"/>
              </w:rPr>
            </w:pPr>
            <w:r>
              <w:rPr>
                <w:rFonts w:ascii="Calibri" w:hAnsi="Calibri"/>
                <w:b/>
                <w:sz w:val="20"/>
                <w:szCs w:val="20"/>
              </w:rPr>
              <w:t>Altro…</w:t>
            </w:r>
          </w:p>
        </w:tc>
        <w:tc>
          <w:tcPr>
            <w:tcW w:w="1517" w:type="dxa"/>
          </w:tcPr>
          <w:p w14:paraId="73CDE92E" w14:textId="77777777" w:rsidR="009D155E" w:rsidRPr="00D77C05" w:rsidRDefault="009D155E" w:rsidP="00B11000">
            <w:pPr>
              <w:jc w:val="both"/>
              <w:rPr>
                <w:rFonts w:ascii="Calibri" w:hAnsi="Calibri"/>
                <w:sz w:val="20"/>
                <w:szCs w:val="20"/>
              </w:rPr>
            </w:pPr>
          </w:p>
        </w:tc>
        <w:tc>
          <w:tcPr>
            <w:tcW w:w="1574" w:type="dxa"/>
          </w:tcPr>
          <w:p w14:paraId="3D777515" w14:textId="77777777" w:rsidR="009D155E" w:rsidRPr="00D77C05" w:rsidRDefault="009D155E" w:rsidP="00B11000">
            <w:pPr>
              <w:jc w:val="both"/>
              <w:rPr>
                <w:rFonts w:ascii="Calibri" w:hAnsi="Calibri"/>
                <w:sz w:val="20"/>
                <w:szCs w:val="20"/>
              </w:rPr>
            </w:pPr>
          </w:p>
        </w:tc>
        <w:tc>
          <w:tcPr>
            <w:tcW w:w="1560" w:type="dxa"/>
          </w:tcPr>
          <w:p w14:paraId="2AD38BB5" w14:textId="77777777" w:rsidR="009D155E" w:rsidRPr="00D77C05" w:rsidRDefault="009D155E" w:rsidP="00B11000">
            <w:pPr>
              <w:jc w:val="both"/>
              <w:rPr>
                <w:rFonts w:ascii="Calibri" w:hAnsi="Calibri"/>
                <w:sz w:val="20"/>
                <w:szCs w:val="20"/>
              </w:rPr>
            </w:pPr>
          </w:p>
        </w:tc>
        <w:tc>
          <w:tcPr>
            <w:tcW w:w="1836" w:type="dxa"/>
            <w:shd w:val="clear" w:color="auto" w:fill="auto"/>
          </w:tcPr>
          <w:p w14:paraId="10A379DF" w14:textId="77777777" w:rsidR="009D155E" w:rsidRPr="00D77C05" w:rsidRDefault="009D155E" w:rsidP="00B11000">
            <w:pPr>
              <w:jc w:val="both"/>
              <w:rPr>
                <w:rFonts w:ascii="Calibri" w:hAnsi="Calibri"/>
                <w:sz w:val="20"/>
                <w:szCs w:val="20"/>
              </w:rPr>
            </w:pPr>
          </w:p>
        </w:tc>
      </w:tr>
    </w:tbl>
    <w:p w14:paraId="5A4B7C5C" w14:textId="77777777" w:rsidR="00FE79FD" w:rsidRPr="00196E60" w:rsidRDefault="00FE79FD" w:rsidP="00FE79FD">
      <w:pPr>
        <w:rPr>
          <w:rFonts w:ascii="Calibri" w:hAnsi="Calibri"/>
          <w:sz w:val="20"/>
        </w:rPr>
      </w:pPr>
    </w:p>
    <w:p w14:paraId="1CEEAA05" w14:textId="77777777"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AFD3811" w14:textId="77777777"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14:paraId="2F5CAB22" w14:textId="77777777"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14:paraId="111E11B8" w14:textId="7777777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77777777" w:rsidR="009D155E" w:rsidRPr="009D155E" w:rsidRDefault="009D155E" w:rsidP="009D155E">
      <w:pPr>
        <w:numPr>
          <w:ilvl w:val="0"/>
          <w:numId w:val="38"/>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 </w:t>
      </w:r>
      <w:r w:rsidRPr="009D155E">
        <w:rPr>
          <w:rFonts w:asciiTheme="minorHAnsi" w:hAnsiTheme="minorHAnsi" w:cstheme="minorHAnsi"/>
          <w:b/>
          <w:bCs/>
          <w:i/>
          <w:iCs/>
          <w:color w:val="242424"/>
          <w:sz w:val="20"/>
          <w:szCs w:val="20"/>
        </w:rPr>
        <w:t>capacità mensile</w:t>
      </w:r>
      <w:r w:rsidRPr="009D155E">
        <w:rPr>
          <w:rFonts w:asciiTheme="minorHAnsi" w:hAnsiTheme="minorHAnsi" w:cstheme="minorHAnsi"/>
          <w:i/>
          <w:iCs/>
          <w:color w:val="242424"/>
          <w:sz w:val="20"/>
          <w:szCs w:val="20"/>
        </w:rPr>
        <w:t> di consegna/installazione/collaudo sostenibile dalla Vostra Azienda per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D0F249" w14:textId="77777777" w:rsidR="009D155E" w:rsidRPr="009D155E" w:rsidRDefault="009D155E" w:rsidP="009D155E">
      <w:pPr>
        <w:pStyle w:val="NormaleWeb"/>
        <w:shd w:val="clear" w:color="auto" w:fill="FFFFFF"/>
        <w:spacing w:before="0" w:beforeAutospacing="0" w:after="0" w:afterAutospacing="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p>
    <w:p w14:paraId="65EBAFB6" w14:textId="77777777" w:rsidR="009D155E" w:rsidRDefault="009D155E" w:rsidP="009D155E">
      <w:pPr>
        <w:pStyle w:val="Normale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DC0C71D" w14:textId="77777777" w:rsidR="009D155E" w:rsidRPr="00D77C05" w:rsidRDefault="009D155E" w:rsidP="00FE79FD">
      <w:pPr>
        <w:jc w:val="both"/>
        <w:rPr>
          <w:rFonts w:ascii="Calibri" w:hAnsi="Calibri"/>
          <w:sz w:val="20"/>
          <w:szCs w:val="20"/>
        </w:rPr>
      </w:pPr>
    </w:p>
    <w:p w14:paraId="07A36FE4" w14:textId="77777777" w:rsidR="00266B30" w:rsidRDefault="00266B30">
      <w:pPr>
        <w:pStyle w:val="Titolo1"/>
        <w:numPr>
          <w:ilvl w:val="0"/>
          <w:numId w:val="0"/>
        </w:numPr>
        <w:ind w:left="284"/>
        <w:jc w:val="both"/>
        <w:rPr>
          <w:rFonts w:asciiTheme="minorHAnsi" w:hAnsiTheme="minorHAnsi" w:cs="Arial"/>
          <w:b w:val="0"/>
          <w:bCs/>
          <w:color w:val="FF0000"/>
          <w:sz w:val="20"/>
          <w:szCs w:val="20"/>
        </w:rPr>
      </w:pPr>
    </w:p>
    <w:p w14:paraId="240834D4" w14:textId="77777777" w:rsidR="00266B30" w:rsidRDefault="00467363" w:rsidP="009D155E">
      <w:pPr>
        <w:pStyle w:val="Titolo1"/>
        <w:numPr>
          <w:ilvl w:val="0"/>
          <w:numId w:val="0"/>
        </w:numPr>
        <w:ind w:left="284"/>
        <w:jc w:val="both"/>
        <w:rPr>
          <w:rFonts w:asciiTheme="minorHAnsi" w:hAnsiTheme="minorHAnsi" w:cs="Arial"/>
          <w:b w:val="0"/>
          <w:bCs/>
          <w:color w:val="0070C0"/>
          <w:sz w:val="20"/>
          <w:szCs w:val="20"/>
        </w:rPr>
      </w:pPr>
      <w:r w:rsidRPr="009E0FDE">
        <w:rPr>
          <w:rFonts w:asciiTheme="minorHAnsi" w:hAnsiTheme="minorHAnsi" w:cs="Arial"/>
          <w:b w:val="0"/>
          <w:bCs/>
          <w:color w:val="0070C0"/>
          <w:sz w:val="20"/>
          <w:szCs w:val="20"/>
        </w:rPr>
        <w:t xml:space="preserve"> </w:t>
      </w:r>
    </w:p>
    <w:p w14:paraId="69DF68ED" w14:textId="77777777" w:rsidR="009D155E" w:rsidRDefault="009D155E" w:rsidP="009D155E"/>
    <w:p w14:paraId="3AC949FA" w14:textId="4D98DA12" w:rsidR="009D155E" w:rsidRPr="00D77C05" w:rsidRDefault="009D155E" w:rsidP="009D155E">
      <w:pPr>
        <w:numPr>
          <w:ilvl w:val="0"/>
          <w:numId w:val="38"/>
        </w:numPr>
        <w:jc w:val="both"/>
        <w:rPr>
          <w:rFonts w:ascii="Calibri" w:hAnsi="Calibri" w:cs="Arial"/>
          <w:bCs/>
          <w:i/>
          <w:sz w:val="20"/>
          <w:szCs w:val="20"/>
        </w:rPr>
      </w:pPr>
      <w:r w:rsidRPr="00D77C05">
        <w:rPr>
          <w:rFonts w:ascii="Calibri" w:hAnsi="Calibri" w:cs="Arial"/>
          <w:i/>
          <w:iCs/>
          <w:sz w:val="20"/>
          <w:szCs w:val="20"/>
        </w:rPr>
        <w:lastRenderedPageBreak/>
        <w:t xml:space="preserve">Indicare il </w:t>
      </w:r>
      <w:r w:rsidRPr="00D77C05">
        <w:rPr>
          <w:rFonts w:ascii="Calibri" w:hAnsi="Calibri" w:cs="Arial"/>
          <w:i/>
          <w:iCs/>
          <w:sz w:val="20"/>
          <w:szCs w:val="20"/>
          <w:u w:val="single"/>
        </w:rPr>
        <w:t>fatturato annuo</w:t>
      </w:r>
      <w:r w:rsidRPr="00D77C05">
        <w:rPr>
          <w:rFonts w:ascii="Calibri" w:hAnsi="Calibri" w:cs="Arial"/>
          <w:i/>
          <w:iCs/>
          <w:sz w:val="20"/>
          <w:szCs w:val="20"/>
        </w:rPr>
        <w:t xml:space="preserve"> per l</w:t>
      </w:r>
      <w:r>
        <w:rPr>
          <w:rFonts w:ascii="Calibri" w:hAnsi="Calibri" w:cs="Arial"/>
          <w:i/>
          <w:iCs/>
          <w:sz w:val="20"/>
          <w:szCs w:val="20"/>
        </w:rPr>
        <w:t>a</w:t>
      </w:r>
      <w:r w:rsidRPr="00D77C05">
        <w:rPr>
          <w:rFonts w:ascii="Calibri" w:hAnsi="Calibri" w:cs="Arial"/>
          <w:i/>
          <w:iCs/>
          <w:sz w:val="20"/>
          <w:szCs w:val="20"/>
        </w:rPr>
        <w:t xml:space="preserve"> </w:t>
      </w:r>
      <w:r w:rsidRPr="00AB1D0C">
        <w:rPr>
          <w:rFonts w:ascii="Calibri" w:hAnsi="Calibri" w:cs="Arial"/>
          <w:b/>
          <w:i/>
          <w:iCs/>
          <w:sz w:val="20"/>
          <w:szCs w:val="20"/>
        </w:rPr>
        <w:t>fornitur</w:t>
      </w:r>
      <w:r>
        <w:rPr>
          <w:rFonts w:ascii="Calibri" w:hAnsi="Calibri" w:cs="Arial"/>
          <w:b/>
          <w:i/>
          <w:iCs/>
          <w:sz w:val="20"/>
          <w:szCs w:val="20"/>
        </w:rPr>
        <w:t>a</w:t>
      </w:r>
      <w:r w:rsidRPr="00D77C05">
        <w:rPr>
          <w:rFonts w:ascii="Calibri" w:hAnsi="Calibri" w:cs="Arial"/>
          <w:i/>
          <w:iCs/>
          <w:sz w:val="20"/>
          <w:szCs w:val="20"/>
        </w:rPr>
        <w:t xml:space="preserve"> di</w:t>
      </w:r>
      <w:r w:rsidR="00EA4A04">
        <w:rPr>
          <w:rFonts w:ascii="Calibri" w:hAnsi="Calibri" w:cs="Arial"/>
          <w:i/>
          <w:iCs/>
          <w:sz w:val="20"/>
          <w:szCs w:val="20"/>
        </w:rPr>
        <w:t xml:space="preserve"> apparecchiature di radiologia </w:t>
      </w:r>
      <w:r w:rsidRPr="00D77C05">
        <w:rPr>
          <w:rFonts w:ascii="Calibri" w:hAnsi="Calibri" w:cs="Arial"/>
          <w:i/>
          <w:iCs/>
          <w:sz w:val="20"/>
          <w:szCs w:val="20"/>
        </w:rPr>
        <w:t xml:space="preserve">negli ultimi anni </w:t>
      </w:r>
      <w:r>
        <w:rPr>
          <w:rFonts w:ascii="Calibri" w:hAnsi="Calibri" w:cs="Arial"/>
          <w:i/>
          <w:iCs/>
          <w:sz w:val="20"/>
          <w:szCs w:val="20"/>
        </w:rPr>
        <w:t>(con riferimento al mercato italiano pubblico e privato)</w:t>
      </w:r>
    </w:p>
    <w:p w14:paraId="5727DBA7" w14:textId="77777777" w:rsidR="009D155E" w:rsidRPr="00D77C05"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402"/>
      </w:tblGrid>
      <w:tr w:rsidR="009D155E" w:rsidRPr="002675A1" w14:paraId="2F99421B" w14:textId="77777777" w:rsidTr="00B11000">
        <w:trPr>
          <w:tblHeader/>
          <w:jc w:val="center"/>
        </w:trPr>
        <w:tc>
          <w:tcPr>
            <w:tcW w:w="1134" w:type="dxa"/>
            <w:tcBorders>
              <w:bottom w:val="single" w:sz="4" w:space="0" w:color="auto"/>
            </w:tcBorders>
            <w:shd w:val="clear" w:color="auto" w:fill="D9D9D9"/>
            <w:vAlign w:val="center"/>
          </w:tcPr>
          <w:p w14:paraId="2F227BB9"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Anno</w:t>
            </w:r>
          </w:p>
        </w:tc>
        <w:tc>
          <w:tcPr>
            <w:tcW w:w="3402" w:type="dxa"/>
            <w:shd w:val="clear" w:color="auto" w:fill="D9D9D9"/>
            <w:vAlign w:val="center"/>
          </w:tcPr>
          <w:p w14:paraId="58F12AD1"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Fatturato annuo (Euro) - Pubblico</w:t>
            </w:r>
          </w:p>
          <w:p w14:paraId="37048020"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(tutte le tipologie)</w:t>
            </w:r>
          </w:p>
        </w:tc>
        <w:tc>
          <w:tcPr>
            <w:tcW w:w="3402" w:type="dxa"/>
            <w:shd w:val="clear" w:color="auto" w:fill="D9D9D9"/>
            <w:vAlign w:val="center"/>
          </w:tcPr>
          <w:p w14:paraId="42B40A31"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Fatturato annuo (Euro) - Privato</w:t>
            </w:r>
          </w:p>
          <w:p w14:paraId="0FF7C6FB" w14:textId="77777777" w:rsidR="009D155E" w:rsidRPr="002675A1" w:rsidRDefault="009D155E" w:rsidP="00B11000">
            <w:pPr>
              <w:jc w:val="center"/>
              <w:rPr>
                <w:rFonts w:ascii="Calibri" w:hAnsi="Calibri"/>
                <w:b/>
                <w:sz w:val="18"/>
                <w:szCs w:val="18"/>
              </w:rPr>
            </w:pPr>
            <w:r w:rsidRPr="002675A1">
              <w:rPr>
                <w:rFonts w:ascii="Calibri" w:hAnsi="Calibri"/>
                <w:b/>
                <w:sz w:val="18"/>
                <w:szCs w:val="18"/>
              </w:rPr>
              <w:t>(tutte le tipologie)</w:t>
            </w:r>
          </w:p>
        </w:tc>
      </w:tr>
      <w:tr w:rsidR="009D155E" w:rsidRPr="00D77C05" w14:paraId="572D28A5" w14:textId="77777777" w:rsidTr="00B11000">
        <w:trPr>
          <w:trHeight w:val="363"/>
          <w:jc w:val="center"/>
        </w:trPr>
        <w:tc>
          <w:tcPr>
            <w:tcW w:w="1134" w:type="dxa"/>
            <w:shd w:val="clear" w:color="auto" w:fill="D9D9D9"/>
            <w:vAlign w:val="center"/>
          </w:tcPr>
          <w:p w14:paraId="2589E51F" w14:textId="77777777" w:rsidR="009D155E" w:rsidRPr="002675A1" w:rsidRDefault="009D155E" w:rsidP="00B11000">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8</w:t>
            </w:r>
          </w:p>
        </w:tc>
        <w:tc>
          <w:tcPr>
            <w:tcW w:w="3402" w:type="dxa"/>
            <w:shd w:val="clear" w:color="auto" w:fill="auto"/>
          </w:tcPr>
          <w:p w14:paraId="36278B89" w14:textId="77777777" w:rsidR="009D155E" w:rsidRPr="00D77C05" w:rsidRDefault="009D155E" w:rsidP="00B11000">
            <w:pPr>
              <w:jc w:val="center"/>
              <w:rPr>
                <w:rFonts w:ascii="Calibri" w:hAnsi="Calibri"/>
                <w:sz w:val="20"/>
                <w:szCs w:val="20"/>
              </w:rPr>
            </w:pPr>
          </w:p>
        </w:tc>
        <w:tc>
          <w:tcPr>
            <w:tcW w:w="3402" w:type="dxa"/>
            <w:shd w:val="clear" w:color="auto" w:fill="auto"/>
          </w:tcPr>
          <w:p w14:paraId="2620E63B" w14:textId="77777777" w:rsidR="009D155E" w:rsidRPr="00D77C05" w:rsidRDefault="009D155E" w:rsidP="00B11000">
            <w:pPr>
              <w:jc w:val="center"/>
              <w:rPr>
                <w:rFonts w:ascii="Calibri" w:hAnsi="Calibri"/>
                <w:sz w:val="20"/>
                <w:szCs w:val="20"/>
              </w:rPr>
            </w:pPr>
          </w:p>
        </w:tc>
      </w:tr>
      <w:tr w:rsidR="009D155E" w:rsidRPr="00D77C05" w14:paraId="4ABEEF48" w14:textId="77777777" w:rsidTr="00B11000">
        <w:trPr>
          <w:trHeight w:val="363"/>
          <w:jc w:val="center"/>
        </w:trPr>
        <w:tc>
          <w:tcPr>
            <w:tcW w:w="1134" w:type="dxa"/>
            <w:shd w:val="clear" w:color="auto" w:fill="D9D9D9"/>
            <w:vAlign w:val="center"/>
          </w:tcPr>
          <w:p w14:paraId="7A7D1928" w14:textId="77777777" w:rsidR="009D155E" w:rsidRPr="002675A1" w:rsidRDefault="009D155E" w:rsidP="00B11000">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3402" w:type="dxa"/>
            <w:shd w:val="clear" w:color="auto" w:fill="auto"/>
          </w:tcPr>
          <w:p w14:paraId="2C3AFDDB" w14:textId="77777777" w:rsidR="009D155E" w:rsidRPr="00D77C05" w:rsidRDefault="009D155E" w:rsidP="00B11000">
            <w:pPr>
              <w:jc w:val="center"/>
              <w:rPr>
                <w:rFonts w:ascii="Calibri" w:hAnsi="Calibri"/>
                <w:sz w:val="20"/>
                <w:szCs w:val="20"/>
              </w:rPr>
            </w:pPr>
          </w:p>
        </w:tc>
        <w:tc>
          <w:tcPr>
            <w:tcW w:w="3402" w:type="dxa"/>
            <w:shd w:val="clear" w:color="auto" w:fill="auto"/>
          </w:tcPr>
          <w:p w14:paraId="6E298ACE" w14:textId="77777777" w:rsidR="009D155E" w:rsidRPr="00D77C05" w:rsidRDefault="009D155E" w:rsidP="00B11000">
            <w:pPr>
              <w:jc w:val="center"/>
              <w:rPr>
                <w:rFonts w:ascii="Calibri" w:hAnsi="Calibri"/>
                <w:sz w:val="20"/>
                <w:szCs w:val="20"/>
              </w:rPr>
            </w:pPr>
          </w:p>
        </w:tc>
      </w:tr>
      <w:tr w:rsidR="009D155E" w:rsidRPr="00D77C05" w14:paraId="79A06BE3" w14:textId="77777777" w:rsidTr="00B11000">
        <w:trPr>
          <w:trHeight w:val="363"/>
          <w:jc w:val="center"/>
        </w:trPr>
        <w:tc>
          <w:tcPr>
            <w:tcW w:w="1134" w:type="dxa"/>
            <w:shd w:val="clear" w:color="auto" w:fill="D9D9D9"/>
            <w:vAlign w:val="center"/>
          </w:tcPr>
          <w:p w14:paraId="19EE6D1B" w14:textId="77777777" w:rsidR="009D155E" w:rsidRPr="002675A1" w:rsidRDefault="009D155E" w:rsidP="00B11000">
            <w:pPr>
              <w:jc w:val="center"/>
              <w:rPr>
                <w:rFonts w:ascii="Calibri" w:hAnsi="Calibri"/>
                <w:b/>
                <w:sz w:val="20"/>
                <w:szCs w:val="20"/>
              </w:rPr>
            </w:pPr>
            <w:r>
              <w:rPr>
                <w:rFonts w:ascii="Calibri" w:hAnsi="Calibri"/>
                <w:b/>
                <w:sz w:val="20"/>
                <w:szCs w:val="20"/>
              </w:rPr>
              <w:t>2020</w:t>
            </w:r>
          </w:p>
        </w:tc>
        <w:tc>
          <w:tcPr>
            <w:tcW w:w="3402" w:type="dxa"/>
            <w:shd w:val="clear" w:color="auto" w:fill="auto"/>
          </w:tcPr>
          <w:p w14:paraId="6ADC7761" w14:textId="77777777" w:rsidR="009D155E" w:rsidRPr="00D77C05" w:rsidRDefault="009D155E" w:rsidP="00B11000">
            <w:pPr>
              <w:jc w:val="center"/>
              <w:rPr>
                <w:rFonts w:ascii="Calibri" w:hAnsi="Calibri"/>
                <w:sz w:val="20"/>
                <w:szCs w:val="20"/>
              </w:rPr>
            </w:pPr>
          </w:p>
        </w:tc>
        <w:tc>
          <w:tcPr>
            <w:tcW w:w="3402" w:type="dxa"/>
            <w:shd w:val="clear" w:color="auto" w:fill="auto"/>
          </w:tcPr>
          <w:p w14:paraId="26DCA486" w14:textId="77777777" w:rsidR="009D155E" w:rsidRPr="00D77C05" w:rsidRDefault="009D155E" w:rsidP="00B11000">
            <w:pPr>
              <w:jc w:val="center"/>
              <w:rPr>
                <w:rFonts w:ascii="Calibri" w:hAnsi="Calibri"/>
                <w:sz w:val="20"/>
                <w:szCs w:val="20"/>
              </w:rPr>
            </w:pPr>
          </w:p>
        </w:tc>
      </w:tr>
    </w:tbl>
    <w:p w14:paraId="1A57E10C" w14:textId="77777777" w:rsidR="009D155E" w:rsidRPr="002675A1" w:rsidRDefault="009D155E" w:rsidP="009D155E">
      <w:pPr>
        <w:jc w:val="both"/>
        <w:rPr>
          <w:rFonts w:ascii="Calibri" w:hAnsi="Calibri"/>
          <w:sz w:val="20"/>
          <w:szCs w:val="20"/>
        </w:rPr>
      </w:pPr>
    </w:p>
    <w:p w14:paraId="38614D5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7E012F7"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3A444ED8" w14:textId="77777777" w:rsidR="009D155E" w:rsidRDefault="009D155E" w:rsidP="009D155E">
      <w:r>
        <w:rPr>
          <w:rFonts w:ascii="Calibri" w:hAnsi="Calibri"/>
          <w:sz w:val="20"/>
          <w:szCs w:val="20"/>
        </w:rPr>
        <w:t>___________________________________________________________________________________</w:t>
      </w:r>
    </w:p>
    <w:p w14:paraId="69918863" w14:textId="77777777" w:rsidR="009D155E" w:rsidRDefault="009D155E" w:rsidP="009D155E"/>
    <w:p w14:paraId="0F2A2897" w14:textId="77777777" w:rsidR="009D155E" w:rsidRDefault="009D155E" w:rsidP="009D155E"/>
    <w:p w14:paraId="5F63EE8A" w14:textId="77777777" w:rsidR="009D155E" w:rsidRPr="005A3C7C" w:rsidRDefault="009D155E" w:rsidP="009D155E">
      <w:pPr>
        <w:numPr>
          <w:ilvl w:val="0"/>
          <w:numId w:val="38"/>
        </w:numPr>
        <w:tabs>
          <w:tab w:val="clear" w:pos="360"/>
        </w:tabs>
        <w:jc w:val="both"/>
        <w:rPr>
          <w:rFonts w:ascii="Calibri" w:hAnsi="Calibri" w:cs="Arial"/>
          <w:i/>
          <w:iCs/>
          <w:sz w:val="20"/>
          <w:szCs w:val="20"/>
        </w:rPr>
      </w:pPr>
      <w:r w:rsidRPr="005A3C7C">
        <w:rPr>
          <w:rFonts w:ascii="Calibri" w:hAnsi="Calibri" w:cs="Arial"/>
          <w:i/>
          <w:iCs/>
          <w:sz w:val="20"/>
          <w:szCs w:val="20"/>
        </w:rPr>
        <w:t>Indi</w:t>
      </w:r>
      <w:r>
        <w:rPr>
          <w:rFonts w:ascii="Calibri" w:hAnsi="Calibri" w:cs="Arial"/>
          <w:i/>
          <w:iCs/>
          <w:sz w:val="20"/>
          <w:szCs w:val="20"/>
        </w:rPr>
        <w:t>care, con riferimento alle apparecchiature oggetto del presente questionario</w:t>
      </w:r>
      <w:r w:rsidRPr="005A3C7C">
        <w:rPr>
          <w:rFonts w:ascii="Calibri" w:hAnsi="Calibri" w:cs="Arial"/>
          <w:i/>
          <w:iCs/>
          <w:sz w:val="20"/>
          <w:szCs w:val="20"/>
        </w:rPr>
        <w:t xml:space="preserve">, i </w:t>
      </w:r>
      <w:r w:rsidRPr="00054395">
        <w:rPr>
          <w:rFonts w:ascii="Calibri" w:hAnsi="Calibri" w:cs="Arial"/>
          <w:b/>
          <w:i/>
          <w:iCs/>
          <w:sz w:val="20"/>
          <w:szCs w:val="20"/>
        </w:rPr>
        <w:t xml:space="preserve">competitors </w:t>
      </w:r>
      <w:r>
        <w:rPr>
          <w:rFonts w:ascii="Calibri" w:hAnsi="Calibri" w:cs="Arial"/>
          <w:i/>
          <w:iCs/>
          <w:sz w:val="20"/>
          <w:szCs w:val="20"/>
        </w:rPr>
        <w:t xml:space="preserve">operanti a </w:t>
      </w:r>
      <w:r w:rsidRPr="005A3C7C">
        <w:rPr>
          <w:rFonts w:ascii="Calibri" w:hAnsi="Calibri" w:cs="Arial"/>
          <w:i/>
          <w:iCs/>
          <w:sz w:val="20"/>
          <w:szCs w:val="20"/>
        </w:rPr>
        <w:t>livello mondiale</w:t>
      </w:r>
      <w:r>
        <w:rPr>
          <w:rFonts w:ascii="Calibri" w:hAnsi="Calibri" w:cs="Arial"/>
          <w:i/>
          <w:iCs/>
          <w:sz w:val="20"/>
          <w:szCs w:val="20"/>
        </w:rPr>
        <w:t>,</w:t>
      </w:r>
      <w:r w:rsidRPr="005A3C7C">
        <w:rPr>
          <w:rFonts w:ascii="Calibri" w:hAnsi="Calibri" w:cs="Arial"/>
          <w:i/>
          <w:iCs/>
          <w:sz w:val="20"/>
          <w:szCs w:val="20"/>
        </w:rPr>
        <w:t xml:space="preserve"> ed attivi sul mercato italiano</w:t>
      </w:r>
      <w:r>
        <w:rPr>
          <w:rFonts w:ascii="Calibri" w:hAnsi="Calibri" w:cs="Arial"/>
          <w:i/>
          <w:iCs/>
          <w:sz w:val="20"/>
          <w:szCs w:val="20"/>
        </w:rPr>
        <w:t xml:space="preserve">, e le relative quote di mercato </w:t>
      </w:r>
      <w:r w:rsidRPr="00054395">
        <w:rPr>
          <w:rFonts w:ascii="Calibri" w:hAnsi="Calibri" w:cs="Arial"/>
          <w:i/>
          <w:iCs/>
          <w:sz w:val="20"/>
          <w:szCs w:val="20"/>
        </w:rPr>
        <w:t>(%)</w:t>
      </w:r>
    </w:p>
    <w:p w14:paraId="17C2FB21" w14:textId="77777777" w:rsidR="009D155E" w:rsidRPr="00D77C05" w:rsidRDefault="009D155E" w:rsidP="009D155E">
      <w:pPr>
        <w:pStyle w:val="Titolo1"/>
        <w:numPr>
          <w:ilvl w:val="0"/>
          <w:numId w:val="0"/>
        </w:numPr>
        <w:rPr>
          <w:rFonts w:ascii="Calibri" w:hAnsi="Calibri"/>
          <w:b w:val="0"/>
          <w:sz w:val="20"/>
          <w:szCs w:val="20"/>
        </w:rPr>
      </w:pPr>
      <w:r w:rsidRPr="00D77C05">
        <w:rPr>
          <w:rFonts w:ascii="Calibri" w:hAnsi="Calibri"/>
          <w:sz w:val="20"/>
          <w:szCs w:val="20"/>
        </w:rPr>
        <w:t>Risposta:</w:t>
      </w:r>
    </w:p>
    <w:p w14:paraId="2E28D00B" w14:textId="77777777" w:rsidR="009D155E"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________________________________________________________________________________________________________________________________________________________</w:t>
      </w:r>
      <w:r>
        <w:rPr>
          <w:rFonts w:ascii="Calibri" w:hAnsi="Calibri"/>
          <w:sz w:val="20"/>
          <w:szCs w:val="20"/>
        </w:rPr>
        <w:t>_________________</w:t>
      </w:r>
    </w:p>
    <w:p w14:paraId="6EC21288" w14:textId="77777777" w:rsidR="009D155E" w:rsidRPr="00CA462F"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w:t>
      </w:r>
      <w:r>
        <w:rPr>
          <w:rFonts w:ascii="Calibri" w:hAnsi="Calibri"/>
          <w:sz w:val="20"/>
          <w:szCs w:val="20"/>
        </w:rPr>
        <w:t>_________________</w:t>
      </w:r>
    </w:p>
    <w:p w14:paraId="264DD1C3" w14:textId="77777777" w:rsidR="009D155E" w:rsidRDefault="009D155E" w:rsidP="009D155E"/>
    <w:p w14:paraId="1274DE1D" w14:textId="77777777" w:rsidR="009D155E" w:rsidRDefault="009D155E" w:rsidP="009D155E"/>
    <w:p w14:paraId="2879C1D3" w14:textId="77777777" w:rsidR="009D155E" w:rsidRPr="009D155E" w:rsidRDefault="009D155E" w:rsidP="009D155E">
      <w:pPr>
        <w:numPr>
          <w:ilvl w:val="0"/>
          <w:numId w:val="38"/>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Pr="009D155E">
        <w:rPr>
          <w:rFonts w:ascii="Calibri" w:hAnsi="Calibri" w:cs="Arial"/>
          <w:b/>
          <w:i/>
          <w:iCs/>
          <w:sz w:val="20"/>
          <w:szCs w:val="20"/>
        </w:rPr>
        <w:t>costo indicativo della manodopera</w:t>
      </w:r>
      <w:r w:rsidRPr="009D155E">
        <w:rPr>
          <w:rFonts w:ascii="Calibri" w:hAnsi="Calibri" w:cs="Arial"/>
          <w:i/>
          <w:iCs/>
          <w:sz w:val="20"/>
          <w:szCs w:val="20"/>
        </w:rPr>
        <w:t xml:space="preserve"> associato alla singola apparecchiatura e quali voci di costo concorrono alla sua definizione.</w:t>
      </w:r>
    </w:p>
    <w:p w14:paraId="620D7379" w14:textId="77777777" w:rsidR="009D155E" w:rsidRDefault="009D155E" w:rsidP="009D155E"/>
    <w:p w14:paraId="3913CF29" w14:textId="77777777" w:rsidR="009D155E" w:rsidRPr="009D155E" w:rsidRDefault="009D155E" w:rsidP="009D155E">
      <w:pPr>
        <w:rPr>
          <w:rFonts w:asciiTheme="minorHAnsi" w:hAnsiTheme="minorHAnsi" w:cstheme="minorHAnsi"/>
          <w:b/>
          <w:sz w:val="20"/>
          <w:szCs w:val="20"/>
        </w:rPr>
      </w:pPr>
      <w:r w:rsidRPr="009D155E">
        <w:rPr>
          <w:rFonts w:asciiTheme="minorHAnsi" w:hAnsiTheme="minorHAnsi" w:cstheme="minorHAnsi"/>
          <w:b/>
          <w:sz w:val="20"/>
          <w:szCs w:val="20"/>
        </w:rPr>
        <w:t>Risposta:</w:t>
      </w:r>
    </w:p>
    <w:p w14:paraId="47FF2871" w14:textId="1D852B18" w:rsidR="009D155E" w:rsidRDefault="009D155E" w:rsidP="009D155E">
      <w:r>
        <w:t>__________________________________________________________________________________________________________________________________________________________________________________________________________________</w:t>
      </w:r>
    </w:p>
    <w:p w14:paraId="22BF5B02" w14:textId="77777777" w:rsidR="009D155E" w:rsidRDefault="009D155E" w:rsidP="009D155E"/>
    <w:p w14:paraId="22131B0B" w14:textId="77777777" w:rsidR="009D155E" w:rsidRDefault="009D155E" w:rsidP="009D155E"/>
    <w:p w14:paraId="1403DCBD" w14:textId="5CC5AF9F" w:rsidR="009558D3" w:rsidRDefault="009D155E" w:rsidP="009558D3">
      <w:pPr>
        <w:numPr>
          <w:ilvl w:val="0"/>
          <w:numId w:val="38"/>
        </w:numPr>
        <w:jc w:val="both"/>
        <w:rPr>
          <w:rFonts w:ascii="Calibri" w:hAnsi="Calibri" w:cs="Arial"/>
          <w:bCs/>
          <w:i/>
          <w:sz w:val="20"/>
          <w:szCs w:val="20"/>
        </w:rPr>
      </w:pPr>
      <w:r>
        <w:rPr>
          <w:rFonts w:ascii="Calibri" w:hAnsi="Calibri" w:cs="Arial"/>
          <w:i/>
          <w:iCs/>
          <w:sz w:val="20"/>
          <w:szCs w:val="20"/>
        </w:rPr>
        <w:t xml:space="preserve">Si chiede di indicare i </w:t>
      </w:r>
      <w:r w:rsidRPr="00925DB6">
        <w:rPr>
          <w:rFonts w:ascii="Calibri" w:hAnsi="Calibri" w:cs="Arial"/>
          <w:b/>
          <w:i/>
          <w:iCs/>
          <w:sz w:val="20"/>
          <w:szCs w:val="20"/>
        </w:rPr>
        <w:t xml:space="preserve">bandi </w:t>
      </w:r>
      <w:r w:rsidR="005F3009">
        <w:rPr>
          <w:rFonts w:ascii="Calibri" w:hAnsi="Calibri" w:cs="Arial"/>
          <w:b/>
          <w:i/>
          <w:iCs/>
          <w:sz w:val="20"/>
          <w:szCs w:val="20"/>
        </w:rPr>
        <w:t xml:space="preserve">di gara più rilevanti </w:t>
      </w:r>
      <w:r w:rsidRPr="00925DB6">
        <w:rPr>
          <w:rFonts w:ascii="Calibri" w:hAnsi="Calibri" w:cs="Arial"/>
          <w:b/>
          <w:i/>
          <w:iCs/>
          <w:sz w:val="20"/>
          <w:szCs w:val="20"/>
        </w:rPr>
        <w:t>pubblicati dalle Pubbliche Amministrazioni</w:t>
      </w:r>
      <w:r>
        <w:rPr>
          <w:rFonts w:ascii="Calibri" w:hAnsi="Calibri" w:cs="Arial"/>
          <w:b/>
          <w:i/>
          <w:iCs/>
          <w:sz w:val="20"/>
          <w:szCs w:val="20"/>
        </w:rPr>
        <w:t xml:space="preserve"> </w:t>
      </w:r>
      <w:r w:rsidR="00E17750">
        <w:rPr>
          <w:rFonts w:ascii="Calibri" w:hAnsi="Calibri" w:cs="Arial"/>
          <w:i/>
          <w:iCs/>
          <w:sz w:val="20"/>
          <w:szCs w:val="20"/>
        </w:rPr>
        <w:t>negli ultimi anni</w:t>
      </w:r>
      <w:r>
        <w:rPr>
          <w:rFonts w:ascii="Calibri" w:hAnsi="Calibri" w:cs="Arial"/>
          <w:i/>
          <w:iCs/>
          <w:sz w:val="20"/>
          <w:szCs w:val="20"/>
        </w:rPr>
        <w:t>, aventi a oggetto le apparecchi</w:t>
      </w:r>
      <w:r w:rsidR="005F3009">
        <w:rPr>
          <w:rFonts w:ascii="Calibri" w:hAnsi="Calibri" w:cs="Arial"/>
          <w:i/>
          <w:iCs/>
          <w:sz w:val="20"/>
          <w:szCs w:val="20"/>
        </w:rPr>
        <w:t xml:space="preserve">ature di </w:t>
      </w:r>
      <w:r w:rsidR="00483672">
        <w:rPr>
          <w:rFonts w:ascii="Calibri" w:hAnsi="Calibri" w:cs="Arial"/>
          <w:i/>
          <w:iCs/>
          <w:sz w:val="20"/>
          <w:szCs w:val="20"/>
        </w:rPr>
        <w:t xml:space="preserve">cui alla presente </w:t>
      </w:r>
      <w:r w:rsidR="005F3009">
        <w:rPr>
          <w:rFonts w:ascii="Calibri" w:hAnsi="Calibri" w:cs="Arial"/>
          <w:i/>
          <w:iCs/>
          <w:sz w:val="20"/>
          <w:szCs w:val="20"/>
        </w:rPr>
        <w:t xml:space="preserve">consultazione, </w:t>
      </w:r>
      <w:r>
        <w:rPr>
          <w:rFonts w:ascii="Calibri" w:hAnsi="Calibri" w:cs="Arial"/>
          <w:i/>
          <w:iCs/>
          <w:sz w:val="20"/>
          <w:szCs w:val="20"/>
        </w:rPr>
        <w:t xml:space="preserve">specificandone le caratteristiche principali: tipologia di apparecchiatura richiesta, base d’asta, </w:t>
      </w:r>
      <w:r w:rsidR="005F3009">
        <w:rPr>
          <w:rFonts w:ascii="Calibri" w:hAnsi="Calibri" w:cs="Arial"/>
          <w:i/>
          <w:iCs/>
          <w:sz w:val="20"/>
          <w:szCs w:val="20"/>
        </w:rPr>
        <w:t>modalità di fornitura</w:t>
      </w:r>
      <w:r>
        <w:rPr>
          <w:rFonts w:ascii="Calibri" w:hAnsi="Calibri" w:cs="Arial"/>
          <w:i/>
          <w:iCs/>
          <w:sz w:val="20"/>
          <w:szCs w:val="20"/>
        </w:rPr>
        <w:t xml:space="preserve"> (acquisto</w:t>
      </w:r>
      <w:r w:rsidR="00E01A8E">
        <w:rPr>
          <w:rFonts w:ascii="Calibri" w:hAnsi="Calibri" w:cs="Arial"/>
          <w:i/>
          <w:iCs/>
          <w:sz w:val="20"/>
          <w:szCs w:val="20"/>
        </w:rPr>
        <w:t xml:space="preserve">, acquisto e </w:t>
      </w:r>
      <w:r w:rsidR="00483672">
        <w:rPr>
          <w:rFonts w:ascii="Calibri" w:hAnsi="Calibri" w:cs="Arial"/>
          <w:i/>
          <w:iCs/>
          <w:sz w:val="20"/>
          <w:szCs w:val="20"/>
        </w:rPr>
        <w:t>opere di adeguamento dei locali</w:t>
      </w:r>
      <w:r w:rsidR="00E01A8E">
        <w:rPr>
          <w:rFonts w:ascii="Calibri" w:hAnsi="Calibri" w:cs="Arial"/>
          <w:i/>
          <w:iCs/>
          <w:sz w:val="20"/>
          <w:szCs w:val="20"/>
        </w:rPr>
        <w:t>, etc</w:t>
      </w:r>
      <w:r w:rsidR="005F3009">
        <w:rPr>
          <w:rFonts w:ascii="Calibri" w:hAnsi="Calibri" w:cs="Arial"/>
          <w:i/>
          <w:iCs/>
          <w:sz w:val="20"/>
          <w:szCs w:val="20"/>
        </w:rPr>
        <w:t>..)</w:t>
      </w:r>
      <w:r>
        <w:rPr>
          <w:rFonts w:ascii="Calibri" w:hAnsi="Calibri" w:cs="Arial"/>
          <w:i/>
          <w:iCs/>
          <w:sz w:val="20"/>
          <w:szCs w:val="20"/>
        </w:rPr>
        <w:t>.</w:t>
      </w:r>
    </w:p>
    <w:p w14:paraId="010A1792" w14:textId="77777777" w:rsidR="009558D3" w:rsidRPr="009558D3" w:rsidRDefault="009558D3" w:rsidP="009558D3">
      <w:pPr>
        <w:ind w:left="360"/>
        <w:jc w:val="both"/>
        <w:rPr>
          <w:rFonts w:ascii="Calibri" w:hAnsi="Calibri" w:cs="Arial"/>
          <w:bCs/>
          <w:i/>
          <w:sz w:val="20"/>
          <w:szCs w:val="20"/>
        </w:rPr>
      </w:pPr>
    </w:p>
    <w:p w14:paraId="4CAE983F" w14:textId="77777777" w:rsidR="00E01A8E"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047"/>
        <w:gridCol w:w="1672"/>
        <w:gridCol w:w="1865"/>
        <w:gridCol w:w="2058"/>
      </w:tblGrid>
      <w:tr w:rsidR="00E01A8E" w:rsidRPr="002675A1" w14:paraId="3740EBCB" w14:textId="77777777" w:rsidTr="003E7B08">
        <w:trPr>
          <w:tblHeader/>
          <w:jc w:val="center"/>
        </w:trPr>
        <w:tc>
          <w:tcPr>
            <w:tcW w:w="852" w:type="dxa"/>
            <w:tcBorders>
              <w:bottom w:val="single" w:sz="4" w:space="0" w:color="auto"/>
            </w:tcBorders>
            <w:shd w:val="clear" w:color="auto" w:fill="D9D9D9"/>
            <w:vAlign w:val="center"/>
          </w:tcPr>
          <w:p w14:paraId="6113826D" w14:textId="77777777" w:rsidR="00E01A8E" w:rsidRPr="002675A1" w:rsidRDefault="00E01A8E" w:rsidP="006C47CE">
            <w:pPr>
              <w:jc w:val="center"/>
              <w:rPr>
                <w:rFonts w:ascii="Calibri" w:hAnsi="Calibri"/>
                <w:b/>
                <w:sz w:val="18"/>
                <w:szCs w:val="18"/>
              </w:rPr>
            </w:pPr>
            <w:r w:rsidRPr="002675A1">
              <w:rPr>
                <w:rFonts w:ascii="Calibri" w:hAnsi="Calibri"/>
                <w:b/>
                <w:sz w:val="18"/>
                <w:szCs w:val="18"/>
              </w:rPr>
              <w:t>Anno</w:t>
            </w:r>
          </w:p>
        </w:tc>
        <w:tc>
          <w:tcPr>
            <w:tcW w:w="2047" w:type="dxa"/>
            <w:shd w:val="clear" w:color="auto" w:fill="D9D9D9"/>
            <w:vAlign w:val="center"/>
          </w:tcPr>
          <w:p w14:paraId="447F6BC2" w14:textId="77777777" w:rsidR="00E01A8E" w:rsidRPr="002675A1" w:rsidRDefault="00E01A8E" w:rsidP="006C47CE">
            <w:pPr>
              <w:jc w:val="center"/>
              <w:rPr>
                <w:rFonts w:ascii="Calibri" w:hAnsi="Calibri"/>
                <w:b/>
                <w:sz w:val="18"/>
                <w:szCs w:val="18"/>
              </w:rPr>
            </w:pPr>
            <w:r w:rsidRPr="009F5F75">
              <w:rPr>
                <w:rFonts w:ascii="Calibri" w:hAnsi="Calibri"/>
                <w:b/>
                <w:sz w:val="18"/>
                <w:szCs w:val="18"/>
              </w:rPr>
              <w:t>Stazione appaltante</w:t>
            </w:r>
          </w:p>
        </w:tc>
        <w:tc>
          <w:tcPr>
            <w:tcW w:w="1672" w:type="dxa"/>
            <w:shd w:val="clear" w:color="auto" w:fill="D9D9D9"/>
            <w:vAlign w:val="center"/>
          </w:tcPr>
          <w:p w14:paraId="6755DB59" w14:textId="77777777" w:rsidR="00E01A8E" w:rsidRPr="002675A1" w:rsidRDefault="00E01A8E" w:rsidP="006C47CE">
            <w:pPr>
              <w:jc w:val="center"/>
              <w:rPr>
                <w:rFonts w:ascii="Calibri" w:hAnsi="Calibri"/>
                <w:b/>
                <w:sz w:val="18"/>
                <w:szCs w:val="18"/>
              </w:rPr>
            </w:pPr>
            <w:r>
              <w:rPr>
                <w:rFonts w:ascii="Calibri" w:hAnsi="Calibri"/>
                <w:b/>
                <w:sz w:val="18"/>
                <w:szCs w:val="18"/>
              </w:rPr>
              <w:t>Tipologia di apparecchiature</w:t>
            </w:r>
          </w:p>
        </w:tc>
        <w:tc>
          <w:tcPr>
            <w:tcW w:w="1865" w:type="dxa"/>
            <w:shd w:val="clear" w:color="auto" w:fill="D9D9D9"/>
            <w:vAlign w:val="center"/>
          </w:tcPr>
          <w:p w14:paraId="63CCD86C" w14:textId="77777777" w:rsidR="00E01A8E" w:rsidRPr="002675A1" w:rsidRDefault="00E01A8E" w:rsidP="006C47CE">
            <w:pPr>
              <w:jc w:val="center"/>
              <w:rPr>
                <w:rFonts w:ascii="Calibri" w:hAnsi="Calibri"/>
                <w:b/>
                <w:sz w:val="18"/>
                <w:szCs w:val="18"/>
              </w:rPr>
            </w:pPr>
            <w:r w:rsidRPr="009F5F75">
              <w:rPr>
                <w:rFonts w:ascii="Calibri" w:hAnsi="Calibri"/>
                <w:b/>
                <w:sz w:val="18"/>
                <w:szCs w:val="18"/>
              </w:rPr>
              <w:t>Quantitativo di apparecchiature</w:t>
            </w:r>
            <w:r>
              <w:rPr>
                <w:rFonts w:ascii="Calibri" w:hAnsi="Calibri"/>
                <w:b/>
                <w:sz w:val="18"/>
                <w:szCs w:val="18"/>
              </w:rPr>
              <w:t>/Base d’asta</w:t>
            </w:r>
          </w:p>
        </w:tc>
        <w:tc>
          <w:tcPr>
            <w:tcW w:w="2058" w:type="dxa"/>
            <w:shd w:val="clear" w:color="auto" w:fill="D9D9D9"/>
            <w:vAlign w:val="center"/>
          </w:tcPr>
          <w:p w14:paraId="44978113" w14:textId="77777777" w:rsidR="00E01A8E" w:rsidRPr="009F5F75" w:rsidRDefault="00E01A8E" w:rsidP="006C47CE">
            <w:pPr>
              <w:jc w:val="center"/>
              <w:rPr>
                <w:rFonts w:ascii="Calibri" w:hAnsi="Calibri"/>
                <w:b/>
                <w:sz w:val="18"/>
                <w:szCs w:val="18"/>
              </w:rPr>
            </w:pPr>
            <w:r w:rsidRPr="009F5F75">
              <w:rPr>
                <w:rFonts w:ascii="Calibri" w:hAnsi="Calibri"/>
                <w:b/>
                <w:sz w:val="18"/>
                <w:szCs w:val="18"/>
              </w:rPr>
              <w:t xml:space="preserve">Modalità di </w:t>
            </w:r>
            <w:r>
              <w:rPr>
                <w:rFonts w:ascii="Calibri" w:hAnsi="Calibri"/>
                <w:b/>
                <w:sz w:val="18"/>
                <w:szCs w:val="18"/>
              </w:rPr>
              <w:t>fornitura</w:t>
            </w:r>
          </w:p>
          <w:p w14:paraId="033F8794" w14:textId="77777777" w:rsidR="00E01A8E" w:rsidRPr="002675A1" w:rsidRDefault="00E01A8E" w:rsidP="006C47CE">
            <w:pPr>
              <w:jc w:val="center"/>
              <w:rPr>
                <w:rFonts w:ascii="Calibri" w:hAnsi="Calibri"/>
                <w:b/>
                <w:sz w:val="18"/>
                <w:szCs w:val="18"/>
              </w:rPr>
            </w:pPr>
            <w:r>
              <w:rPr>
                <w:rFonts w:ascii="Calibri" w:hAnsi="Calibri" w:cs="Arial"/>
                <w:i/>
                <w:iCs/>
                <w:sz w:val="20"/>
                <w:szCs w:val="20"/>
              </w:rPr>
              <w:t>(acquisto/acquisto e lavori/etc..)</w:t>
            </w:r>
          </w:p>
        </w:tc>
      </w:tr>
      <w:tr w:rsidR="00E01A8E" w:rsidRPr="00D77C05" w14:paraId="0BA31FBE" w14:textId="77777777" w:rsidTr="003E7B08">
        <w:trPr>
          <w:trHeight w:val="363"/>
          <w:jc w:val="center"/>
        </w:trPr>
        <w:tc>
          <w:tcPr>
            <w:tcW w:w="852" w:type="dxa"/>
            <w:shd w:val="clear" w:color="auto" w:fill="D9D9D9"/>
            <w:vAlign w:val="center"/>
          </w:tcPr>
          <w:p w14:paraId="086EDF3C" w14:textId="77777777" w:rsidR="00E01A8E" w:rsidRPr="002675A1" w:rsidRDefault="00E01A8E" w:rsidP="006C47CE">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2047" w:type="dxa"/>
            <w:shd w:val="clear" w:color="auto" w:fill="auto"/>
          </w:tcPr>
          <w:p w14:paraId="2076B40D" w14:textId="77777777" w:rsidR="00E01A8E" w:rsidRPr="00D77C05" w:rsidRDefault="00E01A8E" w:rsidP="006C47CE">
            <w:pPr>
              <w:jc w:val="center"/>
              <w:rPr>
                <w:rFonts w:ascii="Calibri" w:hAnsi="Calibri"/>
                <w:sz w:val="20"/>
                <w:szCs w:val="20"/>
              </w:rPr>
            </w:pPr>
          </w:p>
        </w:tc>
        <w:tc>
          <w:tcPr>
            <w:tcW w:w="1672" w:type="dxa"/>
          </w:tcPr>
          <w:p w14:paraId="04E6137E" w14:textId="77777777" w:rsidR="00E01A8E" w:rsidRPr="00D77C05" w:rsidRDefault="00E01A8E" w:rsidP="006C47CE">
            <w:pPr>
              <w:jc w:val="center"/>
              <w:rPr>
                <w:rFonts w:ascii="Calibri" w:hAnsi="Calibri"/>
                <w:sz w:val="20"/>
                <w:szCs w:val="20"/>
              </w:rPr>
            </w:pPr>
          </w:p>
        </w:tc>
        <w:tc>
          <w:tcPr>
            <w:tcW w:w="1865" w:type="dxa"/>
          </w:tcPr>
          <w:p w14:paraId="0986882B" w14:textId="77777777" w:rsidR="00E01A8E" w:rsidRPr="00D77C05" w:rsidRDefault="00E01A8E" w:rsidP="006C47CE">
            <w:pPr>
              <w:jc w:val="center"/>
              <w:rPr>
                <w:rFonts w:ascii="Calibri" w:hAnsi="Calibri"/>
                <w:sz w:val="20"/>
                <w:szCs w:val="20"/>
              </w:rPr>
            </w:pPr>
          </w:p>
        </w:tc>
        <w:tc>
          <w:tcPr>
            <w:tcW w:w="2058" w:type="dxa"/>
            <w:shd w:val="clear" w:color="auto" w:fill="auto"/>
          </w:tcPr>
          <w:p w14:paraId="0922805D" w14:textId="77777777" w:rsidR="00E01A8E" w:rsidRPr="00D77C05" w:rsidRDefault="00E01A8E" w:rsidP="006C47CE">
            <w:pPr>
              <w:jc w:val="center"/>
              <w:rPr>
                <w:rFonts w:ascii="Calibri" w:hAnsi="Calibri"/>
                <w:sz w:val="20"/>
                <w:szCs w:val="20"/>
              </w:rPr>
            </w:pPr>
          </w:p>
        </w:tc>
      </w:tr>
      <w:tr w:rsidR="00E01A8E" w:rsidRPr="00D77C05" w14:paraId="7867A287" w14:textId="77777777" w:rsidTr="003E7B08">
        <w:trPr>
          <w:trHeight w:val="363"/>
          <w:jc w:val="center"/>
        </w:trPr>
        <w:tc>
          <w:tcPr>
            <w:tcW w:w="852" w:type="dxa"/>
            <w:shd w:val="clear" w:color="auto" w:fill="D9D9D9"/>
            <w:vAlign w:val="center"/>
          </w:tcPr>
          <w:p w14:paraId="0C057918" w14:textId="77777777" w:rsidR="00E01A8E" w:rsidRPr="002675A1" w:rsidRDefault="00E01A8E" w:rsidP="006C47CE">
            <w:pPr>
              <w:jc w:val="center"/>
              <w:rPr>
                <w:rFonts w:ascii="Calibri" w:hAnsi="Calibri"/>
                <w:b/>
                <w:sz w:val="20"/>
                <w:szCs w:val="20"/>
              </w:rPr>
            </w:pPr>
            <w:r>
              <w:rPr>
                <w:rFonts w:ascii="Calibri" w:hAnsi="Calibri"/>
                <w:b/>
                <w:sz w:val="20"/>
                <w:szCs w:val="20"/>
              </w:rPr>
              <w:t>2020</w:t>
            </w:r>
          </w:p>
        </w:tc>
        <w:tc>
          <w:tcPr>
            <w:tcW w:w="2047" w:type="dxa"/>
            <w:shd w:val="clear" w:color="auto" w:fill="auto"/>
          </w:tcPr>
          <w:p w14:paraId="4903429E" w14:textId="77777777" w:rsidR="00E01A8E" w:rsidRPr="00D77C05" w:rsidRDefault="00E01A8E" w:rsidP="006C47CE">
            <w:pPr>
              <w:jc w:val="center"/>
              <w:rPr>
                <w:rFonts w:ascii="Calibri" w:hAnsi="Calibri"/>
                <w:sz w:val="20"/>
                <w:szCs w:val="20"/>
              </w:rPr>
            </w:pPr>
          </w:p>
        </w:tc>
        <w:tc>
          <w:tcPr>
            <w:tcW w:w="1672" w:type="dxa"/>
          </w:tcPr>
          <w:p w14:paraId="1D1F8A62" w14:textId="77777777" w:rsidR="00E01A8E" w:rsidRPr="00D77C05" w:rsidRDefault="00E01A8E" w:rsidP="006C47CE">
            <w:pPr>
              <w:jc w:val="center"/>
              <w:rPr>
                <w:rFonts w:ascii="Calibri" w:hAnsi="Calibri"/>
                <w:sz w:val="20"/>
                <w:szCs w:val="20"/>
              </w:rPr>
            </w:pPr>
          </w:p>
        </w:tc>
        <w:tc>
          <w:tcPr>
            <w:tcW w:w="1865" w:type="dxa"/>
          </w:tcPr>
          <w:p w14:paraId="5E0C830D" w14:textId="77777777" w:rsidR="00E01A8E" w:rsidRPr="00D77C05" w:rsidRDefault="00E01A8E" w:rsidP="006C47CE">
            <w:pPr>
              <w:jc w:val="center"/>
              <w:rPr>
                <w:rFonts w:ascii="Calibri" w:hAnsi="Calibri"/>
                <w:sz w:val="20"/>
                <w:szCs w:val="20"/>
              </w:rPr>
            </w:pPr>
          </w:p>
        </w:tc>
        <w:tc>
          <w:tcPr>
            <w:tcW w:w="2058" w:type="dxa"/>
            <w:shd w:val="clear" w:color="auto" w:fill="auto"/>
          </w:tcPr>
          <w:p w14:paraId="210C856E" w14:textId="77777777" w:rsidR="00E01A8E" w:rsidRPr="00D77C05" w:rsidRDefault="00E01A8E" w:rsidP="006C47CE">
            <w:pPr>
              <w:jc w:val="center"/>
              <w:rPr>
                <w:rFonts w:ascii="Calibri" w:hAnsi="Calibri"/>
                <w:sz w:val="20"/>
                <w:szCs w:val="20"/>
              </w:rPr>
            </w:pPr>
          </w:p>
        </w:tc>
      </w:tr>
      <w:tr w:rsidR="00E01A8E" w:rsidRPr="00D77C05" w14:paraId="48FBF0D4" w14:textId="77777777" w:rsidTr="003E7B08">
        <w:trPr>
          <w:trHeight w:val="363"/>
          <w:jc w:val="center"/>
        </w:trPr>
        <w:tc>
          <w:tcPr>
            <w:tcW w:w="852" w:type="dxa"/>
            <w:shd w:val="clear" w:color="auto" w:fill="D9D9D9"/>
            <w:vAlign w:val="center"/>
          </w:tcPr>
          <w:p w14:paraId="3AD2FF84" w14:textId="77777777" w:rsidR="00E01A8E" w:rsidRDefault="00E01A8E" w:rsidP="006C47CE">
            <w:pPr>
              <w:jc w:val="center"/>
              <w:rPr>
                <w:rFonts w:ascii="Calibri" w:hAnsi="Calibri"/>
                <w:b/>
                <w:sz w:val="20"/>
                <w:szCs w:val="20"/>
              </w:rPr>
            </w:pPr>
            <w:r>
              <w:rPr>
                <w:rFonts w:ascii="Calibri" w:hAnsi="Calibri"/>
                <w:b/>
                <w:sz w:val="20"/>
                <w:szCs w:val="20"/>
              </w:rPr>
              <w:t>2021</w:t>
            </w:r>
          </w:p>
        </w:tc>
        <w:tc>
          <w:tcPr>
            <w:tcW w:w="2047" w:type="dxa"/>
            <w:shd w:val="clear" w:color="auto" w:fill="auto"/>
          </w:tcPr>
          <w:p w14:paraId="4BA14923" w14:textId="77777777" w:rsidR="00E01A8E" w:rsidRPr="00D77C05" w:rsidRDefault="00E01A8E" w:rsidP="006C47CE">
            <w:pPr>
              <w:jc w:val="center"/>
              <w:rPr>
                <w:rFonts w:ascii="Calibri" w:hAnsi="Calibri"/>
                <w:sz w:val="20"/>
                <w:szCs w:val="20"/>
              </w:rPr>
            </w:pPr>
          </w:p>
        </w:tc>
        <w:tc>
          <w:tcPr>
            <w:tcW w:w="1672" w:type="dxa"/>
          </w:tcPr>
          <w:p w14:paraId="057FA9EC" w14:textId="77777777" w:rsidR="00E01A8E" w:rsidRPr="00D77C05" w:rsidRDefault="00E01A8E" w:rsidP="006C47CE">
            <w:pPr>
              <w:jc w:val="center"/>
              <w:rPr>
                <w:rFonts w:ascii="Calibri" w:hAnsi="Calibri"/>
                <w:sz w:val="20"/>
                <w:szCs w:val="20"/>
              </w:rPr>
            </w:pPr>
          </w:p>
        </w:tc>
        <w:tc>
          <w:tcPr>
            <w:tcW w:w="1865" w:type="dxa"/>
          </w:tcPr>
          <w:p w14:paraId="0DA66CEC" w14:textId="77777777" w:rsidR="00E01A8E" w:rsidRPr="00D77C05" w:rsidRDefault="00E01A8E" w:rsidP="006C47CE">
            <w:pPr>
              <w:jc w:val="center"/>
              <w:rPr>
                <w:rFonts w:ascii="Calibri" w:hAnsi="Calibri"/>
                <w:sz w:val="20"/>
                <w:szCs w:val="20"/>
              </w:rPr>
            </w:pPr>
          </w:p>
        </w:tc>
        <w:tc>
          <w:tcPr>
            <w:tcW w:w="2058" w:type="dxa"/>
            <w:shd w:val="clear" w:color="auto" w:fill="auto"/>
          </w:tcPr>
          <w:p w14:paraId="44AD5753" w14:textId="77777777" w:rsidR="00E01A8E" w:rsidRPr="00D77C05" w:rsidRDefault="00E01A8E" w:rsidP="006C47CE">
            <w:pPr>
              <w:jc w:val="center"/>
              <w:rPr>
                <w:rFonts w:ascii="Calibri" w:hAnsi="Calibri"/>
                <w:sz w:val="20"/>
                <w:szCs w:val="20"/>
              </w:rPr>
            </w:pPr>
          </w:p>
        </w:tc>
      </w:tr>
    </w:tbl>
    <w:p w14:paraId="401D86FC" w14:textId="77777777" w:rsidR="00E01A8E" w:rsidRPr="00E01A8E" w:rsidRDefault="00E01A8E" w:rsidP="00E01A8E"/>
    <w:p w14:paraId="5C656C7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39FE32F9"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08DE7133" w14:textId="35F360F7" w:rsidR="00E01A8E" w:rsidRDefault="009D155E" w:rsidP="009D155E">
      <w:r>
        <w:rPr>
          <w:rFonts w:ascii="Calibri" w:hAnsi="Calibri"/>
          <w:sz w:val="20"/>
          <w:szCs w:val="20"/>
        </w:rPr>
        <w:t>___________________________________________________________________________________</w:t>
      </w:r>
    </w:p>
    <w:p w14:paraId="2A743FFA" w14:textId="4926CE84" w:rsidR="005B314C" w:rsidRDefault="005B314C" w:rsidP="005B314C">
      <w:pPr>
        <w:jc w:val="both"/>
        <w:rPr>
          <w:color w:val="1F497D"/>
        </w:rPr>
      </w:pPr>
    </w:p>
    <w:p w14:paraId="6EF1E73D" w14:textId="77777777" w:rsidR="00D92098" w:rsidRPr="00876540" w:rsidRDefault="00D92098" w:rsidP="005B314C">
      <w:pPr>
        <w:jc w:val="both"/>
        <w:rPr>
          <w:color w:val="1F497D"/>
        </w:rPr>
      </w:pPr>
    </w:p>
    <w:p w14:paraId="7D1FFB58" w14:textId="7996673E" w:rsidR="005F3009" w:rsidRPr="005328A5" w:rsidRDefault="005328A5" w:rsidP="006526C9">
      <w:pPr>
        <w:numPr>
          <w:ilvl w:val="0"/>
          <w:numId w:val="38"/>
        </w:numPr>
        <w:tabs>
          <w:tab w:val="clear" w:pos="360"/>
        </w:tabs>
        <w:jc w:val="both"/>
        <w:rPr>
          <w:rFonts w:ascii="Calibri" w:hAnsi="Calibri" w:cs="Arial"/>
          <w:i/>
          <w:iCs/>
          <w:sz w:val="20"/>
          <w:szCs w:val="20"/>
        </w:rPr>
      </w:pPr>
      <w:r w:rsidRPr="005328A5">
        <w:rPr>
          <w:rFonts w:ascii="Calibri" w:hAnsi="Calibri" w:cs="Arial"/>
          <w:i/>
          <w:iCs/>
          <w:sz w:val="20"/>
          <w:szCs w:val="20"/>
        </w:rPr>
        <w:t xml:space="preserve">Con riferimento alle apparecchiature oggetto del presente documento, indicare le </w:t>
      </w:r>
      <w:r w:rsidRPr="005328A5">
        <w:rPr>
          <w:rFonts w:ascii="Calibri" w:hAnsi="Calibri" w:cs="Arial"/>
          <w:b/>
          <w:i/>
          <w:iCs/>
          <w:sz w:val="20"/>
          <w:szCs w:val="20"/>
        </w:rPr>
        <w:t xml:space="preserve">caratteristiche </w:t>
      </w:r>
      <w:r w:rsidRPr="005328A5">
        <w:rPr>
          <w:rFonts w:ascii="Calibri" w:hAnsi="Calibri" w:cs="Arial"/>
          <w:b/>
          <w:i/>
          <w:iCs/>
          <w:sz w:val="20"/>
          <w:szCs w:val="20"/>
          <w:u w:val="single"/>
        </w:rPr>
        <w:t xml:space="preserve">minime </w:t>
      </w:r>
      <w:r w:rsidRPr="005328A5">
        <w:rPr>
          <w:rFonts w:ascii="Calibri" w:hAnsi="Calibri" w:cs="Arial"/>
          <w:i/>
          <w:iCs/>
          <w:sz w:val="20"/>
          <w:szCs w:val="20"/>
          <w:u w:val="single"/>
        </w:rPr>
        <w:t>(ovvero quelle che devono essere necessariamente possedute dall’apparecchiatura),</w:t>
      </w:r>
      <w:r w:rsidRPr="005328A5">
        <w:rPr>
          <w:rFonts w:ascii="Calibri" w:hAnsi="Calibri" w:cs="Arial"/>
          <w:b/>
          <w:i/>
          <w:iCs/>
          <w:sz w:val="20"/>
          <w:szCs w:val="20"/>
          <w:u w:val="single"/>
        </w:rPr>
        <w:t xml:space="preserve"> le migliorative (relative ad aspetti tecnici, dosimetrici e di qualità delle bioimmagini) e i dispositivi opzionali</w:t>
      </w:r>
      <w:r w:rsidRPr="005328A5">
        <w:rPr>
          <w:rFonts w:ascii="Calibri" w:hAnsi="Calibri" w:cs="Arial"/>
          <w:i/>
          <w:iCs/>
          <w:sz w:val="20"/>
          <w:szCs w:val="20"/>
        </w:rPr>
        <w:t xml:space="preserve"> che ritenete maggiormente significativi ai fini della definizione di elevati standard di qualità tecnologica e clinica, </w:t>
      </w:r>
      <w:r w:rsidR="00EA4A04" w:rsidRPr="005328A5">
        <w:rPr>
          <w:rFonts w:ascii="Calibri" w:hAnsi="Calibri" w:cs="Arial"/>
          <w:b/>
          <w:i/>
          <w:iCs/>
          <w:sz w:val="20"/>
          <w:szCs w:val="20"/>
          <w:u w:val="single"/>
        </w:rPr>
        <w:t xml:space="preserve">compilando le </w:t>
      </w:r>
      <w:r w:rsidR="00853351" w:rsidRPr="005328A5">
        <w:rPr>
          <w:rFonts w:ascii="Calibri" w:hAnsi="Calibri" w:cs="Arial"/>
          <w:b/>
          <w:i/>
          <w:iCs/>
          <w:sz w:val="20"/>
          <w:szCs w:val="20"/>
          <w:u w:val="single"/>
        </w:rPr>
        <w:t xml:space="preserve">tabelle all’interno delle </w:t>
      </w:r>
      <w:r w:rsidR="00EA4A04" w:rsidRPr="005328A5">
        <w:rPr>
          <w:rFonts w:ascii="Calibri" w:hAnsi="Calibri" w:cs="Arial"/>
          <w:b/>
          <w:i/>
          <w:iCs/>
          <w:sz w:val="20"/>
          <w:szCs w:val="20"/>
          <w:u w:val="single"/>
        </w:rPr>
        <w:t>appendici</w:t>
      </w:r>
      <w:r w:rsidR="00853351" w:rsidRPr="005328A5">
        <w:rPr>
          <w:rFonts w:ascii="Calibri" w:hAnsi="Calibri" w:cs="Arial"/>
          <w:b/>
          <w:i/>
          <w:iCs/>
          <w:sz w:val="20"/>
          <w:szCs w:val="20"/>
          <w:u w:val="single"/>
        </w:rPr>
        <w:t xml:space="preserve"> 1, 2, 3 e 4</w:t>
      </w:r>
      <w:r w:rsidR="00EA4A04" w:rsidRPr="005328A5">
        <w:rPr>
          <w:rFonts w:ascii="Calibri" w:hAnsi="Calibri" w:cs="Arial"/>
          <w:b/>
          <w:i/>
          <w:iCs/>
          <w:sz w:val="20"/>
          <w:szCs w:val="20"/>
          <w:u w:val="single"/>
        </w:rPr>
        <w:t xml:space="preserve"> </w:t>
      </w:r>
      <w:r w:rsidR="00EA4A04" w:rsidRPr="005328A5">
        <w:rPr>
          <w:rFonts w:ascii="Calibri" w:hAnsi="Calibri" w:cs="Arial"/>
          <w:i/>
          <w:iCs/>
          <w:sz w:val="20"/>
          <w:szCs w:val="20"/>
        </w:rPr>
        <w:t>in allegato al presente documento.</w:t>
      </w:r>
    </w:p>
    <w:p w14:paraId="6F4B69CB" w14:textId="0AE56F14" w:rsidR="00EA4A04" w:rsidRDefault="00EA4A04" w:rsidP="00EA4A04">
      <w:pPr>
        <w:jc w:val="both"/>
        <w:rPr>
          <w:rFonts w:ascii="Calibri" w:hAnsi="Calibri" w:cs="Arial"/>
          <w:i/>
          <w:iCs/>
          <w:sz w:val="20"/>
          <w:szCs w:val="20"/>
          <w:highlight w:val="yellow"/>
        </w:rPr>
      </w:pPr>
    </w:p>
    <w:p w14:paraId="1EE3152E" w14:textId="77777777" w:rsidR="00A70D4D" w:rsidRDefault="00A70D4D" w:rsidP="00EA4A04">
      <w:pPr>
        <w:jc w:val="both"/>
        <w:rPr>
          <w:rFonts w:ascii="Calibri" w:hAnsi="Calibri" w:cs="Arial"/>
          <w:i/>
          <w:iCs/>
          <w:sz w:val="20"/>
          <w:szCs w:val="20"/>
          <w:highlight w:val="yellow"/>
        </w:rPr>
      </w:pPr>
    </w:p>
    <w:p w14:paraId="671EEA04" w14:textId="3F9747CF" w:rsidR="00A70D4D" w:rsidRPr="006D7AEA" w:rsidRDefault="00A70D4D" w:rsidP="00A70D4D">
      <w:pPr>
        <w:numPr>
          <w:ilvl w:val="0"/>
          <w:numId w:val="38"/>
        </w:numPr>
        <w:tabs>
          <w:tab w:val="clear" w:pos="360"/>
        </w:tabs>
        <w:jc w:val="both"/>
        <w:rPr>
          <w:rFonts w:ascii="Calibri" w:hAnsi="Calibri" w:cs="Arial"/>
          <w:i/>
          <w:iCs/>
          <w:sz w:val="20"/>
          <w:szCs w:val="20"/>
        </w:rPr>
      </w:pPr>
      <w:r w:rsidRPr="006D7AEA">
        <w:rPr>
          <w:rFonts w:ascii="Calibri" w:hAnsi="Calibri" w:cs="Arial"/>
          <w:i/>
          <w:iCs/>
          <w:sz w:val="20"/>
          <w:szCs w:val="20"/>
        </w:rPr>
        <w:t xml:space="preserve">“Indicare, con riferimento alla valutazione “in chiaro” della qualità delle immagini cliniche acquisite attraverso </w:t>
      </w:r>
      <w:r>
        <w:rPr>
          <w:rFonts w:ascii="Calibri" w:hAnsi="Calibri" w:cs="Arial"/>
          <w:i/>
          <w:iCs/>
          <w:sz w:val="20"/>
          <w:szCs w:val="20"/>
        </w:rPr>
        <w:t>le apparecchiature di radiologia oggetto del presente questionario</w:t>
      </w:r>
      <w:r w:rsidRPr="006D7AEA">
        <w:rPr>
          <w:rFonts w:ascii="Calibri" w:hAnsi="Calibri" w:cs="Arial"/>
          <w:i/>
          <w:iCs/>
          <w:sz w:val="20"/>
          <w:szCs w:val="20"/>
        </w:rPr>
        <w:t xml:space="preserve"> effettuata da parte della Commissione di gara, le possibili implicazioni e quali potrebbero essere i distretti anatomici maggiormente rappresentativi della qualità clinica delle apparecchiature in questione”</w:t>
      </w:r>
    </w:p>
    <w:p w14:paraId="28048E9F" w14:textId="77777777" w:rsidR="00A70D4D" w:rsidRDefault="00A70D4D" w:rsidP="00A70D4D">
      <w:pPr>
        <w:ind w:left="360"/>
        <w:jc w:val="both"/>
        <w:rPr>
          <w:color w:val="1F497D"/>
        </w:rPr>
      </w:pPr>
    </w:p>
    <w:p w14:paraId="51E02434" w14:textId="77777777" w:rsidR="00A70D4D" w:rsidRPr="009D155E" w:rsidRDefault="00A70D4D" w:rsidP="00A70D4D">
      <w:pPr>
        <w:rPr>
          <w:rFonts w:asciiTheme="minorHAnsi" w:hAnsiTheme="minorHAnsi" w:cstheme="minorHAnsi"/>
          <w:b/>
          <w:sz w:val="20"/>
          <w:szCs w:val="20"/>
        </w:rPr>
      </w:pPr>
      <w:r w:rsidRPr="009D155E">
        <w:rPr>
          <w:rFonts w:asciiTheme="minorHAnsi" w:hAnsiTheme="minorHAnsi" w:cstheme="minorHAnsi"/>
          <w:b/>
          <w:sz w:val="20"/>
          <w:szCs w:val="20"/>
        </w:rPr>
        <w:t>Risposta:</w:t>
      </w:r>
    </w:p>
    <w:p w14:paraId="1ED9D2CF" w14:textId="77777777" w:rsidR="00A70D4D" w:rsidRDefault="00A70D4D" w:rsidP="00A70D4D">
      <w:r>
        <w:t>__________________________________________________________________________________________________________________________________________________________________________________________________________________</w:t>
      </w:r>
    </w:p>
    <w:p w14:paraId="17B4414D" w14:textId="50822756" w:rsidR="009558D3" w:rsidRDefault="009558D3" w:rsidP="009D155E"/>
    <w:p w14:paraId="2C2BF45F" w14:textId="77777777" w:rsidR="00A70D4D" w:rsidRDefault="00A70D4D" w:rsidP="009D155E"/>
    <w:p w14:paraId="63B66115" w14:textId="3A39ACEE" w:rsidR="0024782F" w:rsidRPr="005328A5" w:rsidRDefault="00906F54" w:rsidP="009558D3">
      <w:pPr>
        <w:numPr>
          <w:ilvl w:val="0"/>
          <w:numId w:val="38"/>
        </w:numPr>
        <w:tabs>
          <w:tab w:val="clear" w:pos="360"/>
        </w:tabs>
        <w:jc w:val="both"/>
        <w:rPr>
          <w:color w:val="1F497D"/>
        </w:rPr>
      </w:pPr>
      <w:r w:rsidRPr="005328A5">
        <w:rPr>
          <w:rFonts w:ascii="Calibri" w:hAnsi="Calibri" w:cs="Arial"/>
          <w:i/>
          <w:iCs/>
          <w:sz w:val="20"/>
          <w:szCs w:val="20"/>
        </w:rPr>
        <w:t xml:space="preserve">Al fine di consentire alle Amministrazioni di installare le apparecchiature </w:t>
      </w:r>
      <w:r w:rsidR="0024782F" w:rsidRPr="005328A5">
        <w:rPr>
          <w:rFonts w:ascii="Calibri" w:hAnsi="Calibri" w:cs="Arial"/>
          <w:i/>
          <w:iCs/>
          <w:sz w:val="20"/>
          <w:szCs w:val="20"/>
        </w:rPr>
        <w:t xml:space="preserve">nei tempi previsti dal DL 77/2021 e disporre, quindi, dei fondi previsti dal PNRR per l’ammodernamento del parco tecnologico ospedaliero, ritenete </w:t>
      </w:r>
      <w:r w:rsidR="00773FED" w:rsidRPr="005328A5">
        <w:rPr>
          <w:rFonts w:ascii="Calibri" w:hAnsi="Calibri" w:cs="Arial"/>
          <w:i/>
          <w:iCs/>
          <w:sz w:val="20"/>
          <w:szCs w:val="20"/>
        </w:rPr>
        <w:t xml:space="preserve">utile </w:t>
      </w:r>
      <w:r w:rsidR="00483672" w:rsidRPr="005328A5">
        <w:rPr>
          <w:rFonts w:ascii="Calibri" w:hAnsi="Calibri" w:cs="Arial"/>
          <w:i/>
          <w:iCs/>
          <w:sz w:val="20"/>
          <w:szCs w:val="20"/>
        </w:rPr>
        <w:t xml:space="preserve">ricorrere a </w:t>
      </w:r>
      <w:r w:rsidR="00773FED" w:rsidRPr="005328A5">
        <w:rPr>
          <w:rFonts w:ascii="Calibri" w:hAnsi="Calibri" w:cs="Arial"/>
          <w:i/>
          <w:iCs/>
          <w:sz w:val="20"/>
          <w:szCs w:val="20"/>
        </w:rPr>
        <w:t>procedure di gara del tipo “chiavi in mano”?</w:t>
      </w:r>
    </w:p>
    <w:p w14:paraId="5C77A656" w14:textId="4FA56F5C" w:rsidR="009558D3" w:rsidRPr="00876540" w:rsidRDefault="00224750" w:rsidP="0024782F">
      <w:pPr>
        <w:ind w:left="360"/>
        <w:jc w:val="both"/>
        <w:rPr>
          <w:color w:val="1F497D"/>
        </w:rPr>
      </w:pPr>
      <w:r w:rsidRPr="005328A5">
        <w:rPr>
          <w:rFonts w:ascii="Calibri" w:hAnsi="Calibri" w:cs="Arial"/>
          <w:i/>
          <w:iCs/>
          <w:sz w:val="20"/>
          <w:szCs w:val="20"/>
        </w:rPr>
        <w:t xml:space="preserve">In tal caso, </w:t>
      </w:r>
      <w:r w:rsidR="009558D3" w:rsidRPr="005328A5">
        <w:rPr>
          <w:rFonts w:ascii="Calibri" w:hAnsi="Calibri" w:cs="Arial"/>
          <w:i/>
          <w:iCs/>
          <w:sz w:val="20"/>
          <w:szCs w:val="20"/>
        </w:rPr>
        <w:t xml:space="preserve">la Vostra Azienda </w:t>
      </w:r>
      <w:r w:rsidR="00483672" w:rsidRPr="005328A5">
        <w:rPr>
          <w:rFonts w:ascii="Calibri" w:hAnsi="Calibri" w:cs="Arial"/>
          <w:i/>
          <w:iCs/>
          <w:sz w:val="20"/>
          <w:szCs w:val="20"/>
        </w:rPr>
        <w:t xml:space="preserve">è in grado di </w:t>
      </w:r>
      <w:r w:rsidR="009558D3" w:rsidRPr="005328A5">
        <w:rPr>
          <w:rFonts w:ascii="Calibri" w:hAnsi="Calibri" w:cs="Arial"/>
          <w:i/>
          <w:iCs/>
          <w:sz w:val="20"/>
          <w:szCs w:val="20"/>
        </w:rPr>
        <w:t>eseguire tutte le prestazioni oggetto dell’appalto</w:t>
      </w:r>
      <w:r w:rsidRPr="005328A5">
        <w:rPr>
          <w:rFonts w:ascii="Calibri" w:hAnsi="Calibri" w:cs="Arial"/>
          <w:i/>
          <w:iCs/>
          <w:sz w:val="20"/>
          <w:szCs w:val="20"/>
        </w:rPr>
        <w:t xml:space="preserve"> (fornitura dell’apparecchiatura ed esecuzione di opere edili, meccaniche, idrauliche, </w:t>
      </w:r>
      <w:proofErr w:type="spellStart"/>
      <w:r w:rsidRPr="005328A5">
        <w:rPr>
          <w:rFonts w:ascii="Calibri" w:hAnsi="Calibri" w:cs="Arial"/>
          <w:i/>
          <w:iCs/>
          <w:sz w:val="20"/>
          <w:szCs w:val="20"/>
        </w:rPr>
        <w:t>etc</w:t>
      </w:r>
      <w:proofErr w:type="spellEnd"/>
      <w:r w:rsidRPr="005328A5">
        <w:rPr>
          <w:rFonts w:ascii="Calibri" w:hAnsi="Calibri" w:cs="Arial"/>
          <w:i/>
          <w:iCs/>
          <w:sz w:val="20"/>
          <w:szCs w:val="20"/>
        </w:rPr>
        <w:t>…)</w:t>
      </w:r>
      <w:r w:rsidR="009558D3" w:rsidRPr="005328A5">
        <w:rPr>
          <w:rFonts w:ascii="Calibri" w:hAnsi="Calibri" w:cs="Arial"/>
          <w:i/>
          <w:iCs/>
          <w:sz w:val="20"/>
          <w:szCs w:val="20"/>
        </w:rPr>
        <w:t>? In caso contrario, indicare la forma di partecipazione prevista.</w:t>
      </w:r>
    </w:p>
    <w:p w14:paraId="75351AD9" w14:textId="77777777" w:rsidR="009558D3" w:rsidRDefault="009558D3" w:rsidP="009558D3">
      <w:pPr>
        <w:jc w:val="both"/>
        <w:rPr>
          <w:color w:val="1F497D"/>
        </w:rPr>
      </w:pPr>
    </w:p>
    <w:p w14:paraId="1153DD1D" w14:textId="77777777" w:rsidR="009558D3" w:rsidRPr="009D155E" w:rsidRDefault="009558D3" w:rsidP="009558D3">
      <w:pPr>
        <w:rPr>
          <w:rFonts w:asciiTheme="minorHAnsi" w:hAnsiTheme="minorHAnsi" w:cstheme="minorHAnsi"/>
          <w:b/>
          <w:sz w:val="20"/>
          <w:szCs w:val="20"/>
        </w:rPr>
      </w:pPr>
      <w:r w:rsidRPr="009D155E">
        <w:rPr>
          <w:rFonts w:asciiTheme="minorHAnsi" w:hAnsiTheme="minorHAnsi" w:cstheme="minorHAnsi"/>
          <w:b/>
          <w:sz w:val="20"/>
          <w:szCs w:val="20"/>
        </w:rPr>
        <w:t>Risposta:</w:t>
      </w:r>
    </w:p>
    <w:p w14:paraId="595652C3" w14:textId="65465916" w:rsidR="009558D3" w:rsidRDefault="009558D3" w:rsidP="009558D3">
      <w:r>
        <w:t>__________________________________________________________________________________________________________________________________________________________________________________________________________________</w:t>
      </w:r>
    </w:p>
    <w:p w14:paraId="5FB1E9A4" w14:textId="6F2168D6" w:rsidR="009558D3" w:rsidRDefault="009558D3" w:rsidP="009558D3">
      <w:pPr>
        <w:jc w:val="both"/>
        <w:rPr>
          <w:color w:val="1F497D"/>
        </w:rPr>
      </w:pPr>
    </w:p>
    <w:p w14:paraId="6FBFBA06" w14:textId="77777777" w:rsidR="00773FED" w:rsidRDefault="00773FED" w:rsidP="009558D3">
      <w:pPr>
        <w:jc w:val="both"/>
        <w:rPr>
          <w:color w:val="1F497D"/>
        </w:rPr>
      </w:pPr>
    </w:p>
    <w:p w14:paraId="7BCD029A" w14:textId="09982D99" w:rsidR="00773FED" w:rsidRPr="005328A5" w:rsidRDefault="00773FED" w:rsidP="00773FED">
      <w:pPr>
        <w:numPr>
          <w:ilvl w:val="0"/>
          <w:numId w:val="38"/>
        </w:numPr>
        <w:tabs>
          <w:tab w:val="clear" w:pos="360"/>
        </w:tabs>
        <w:jc w:val="both"/>
        <w:rPr>
          <w:color w:val="1F497D"/>
        </w:rPr>
      </w:pPr>
      <w:r w:rsidRPr="005328A5">
        <w:rPr>
          <w:rFonts w:ascii="Calibri" w:hAnsi="Calibri" w:cs="Arial"/>
          <w:i/>
          <w:iCs/>
          <w:sz w:val="20"/>
          <w:szCs w:val="20"/>
        </w:rPr>
        <w:t xml:space="preserve">Indicare </w:t>
      </w:r>
      <w:r w:rsidR="00483672" w:rsidRPr="005328A5">
        <w:rPr>
          <w:rFonts w:ascii="Calibri" w:hAnsi="Calibri" w:cs="Arial"/>
          <w:i/>
          <w:iCs/>
          <w:sz w:val="20"/>
          <w:szCs w:val="20"/>
        </w:rPr>
        <w:t>le attestazioni SOA (</w:t>
      </w:r>
      <w:r w:rsidR="00672C66" w:rsidRPr="005328A5">
        <w:rPr>
          <w:rFonts w:ascii="Calibri" w:hAnsi="Calibri" w:cs="Arial"/>
          <w:i/>
          <w:iCs/>
          <w:sz w:val="20"/>
          <w:szCs w:val="20"/>
        </w:rPr>
        <w:t xml:space="preserve">con relative </w:t>
      </w:r>
      <w:r w:rsidR="00483672" w:rsidRPr="005328A5">
        <w:rPr>
          <w:rFonts w:ascii="Calibri" w:hAnsi="Calibri" w:cs="Arial"/>
          <w:i/>
          <w:iCs/>
          <w:sz w:val="20"/>
          <w:szCs w:val="20"/>
        </w:rPr>
        <w:t>categorie e classifiche</w:t>
      </w:r>
      <w:r w:rsidR="00672C66" w:rsidRPr="005328A5">
        <w:rPr>
          <w:rFonts w:ascii="Calibri" w:hAnsi="Calibri" w:cs="Arial"/>
          <w:i/>
          <w:iCs/>
          <w:sz w:val="20"/>
          <w:szCs w:val="20"/>
        </w:rPr>
        <w:t>; ad esempio OG 1 classifica I</w:t>
      </w:r>
      <w:r w:rsidR="00483672" w:rsidRPr="005328A5">
        <w:rPr>
          <w:rFonts w:ascii="Calibri" w:hAnsi="Calibri" w:cs="Arial"/>
          <w:i/>
          <w:iCs/>
          <w:sz w:val="20"/>
          <w:szCs w:val="20"/>
        </w:rPr>
        <w:t xml:space="preserve">) </w:t>
      </w:r>
      <w:r w:rsidRPr="005328A5">
        <w:rPr>
          <w:rFonts w:ascii="Calibri" w:hAnsi="Calibri" w:cs="Arial"/>
          <w:i/>
          <w:iCs/>
          <w:sz w:val="20"/>
          <w:szCs w:val="20"/>
        </w:rPr>
        <w:t xml:space="preserve">necessarie all’esecuzione delle opere edili di adeguamento dei locali </w:t>
      </w:r>
      <w:r w:rsidR="001F5489" w:rsidRPr="005328A5">
        <w:rPr>
          <w:rFonts w:ascii="Calibri" w:hAnsi="Calibri" w:cs="Arial"/>
          <w:i/>
          <w:iCs/>
          <w:sz w:val="20"/>
          <w:szCs w:val="20"/>
        </w:rPr>
        <w:t xml:space="preserve">in cui installare l’apparecchiatura e quali delle suddette attestazioni </w:t>
      </w:r>
      <w:r w:rsidR="00224750" w:rsidRPr="005328A5">
        <w:rPr>
          <w:rFonts w:ascii="Calibri" w:hAnsi="Calibri" w:cs="Arial"/>
          <w:i/>
          <w:iCs/>
          <w:sz w:val="20"/>
          <w:szCs w:val="20"/>
        </w:rPr>
        <w:t>la Vostra Azienda</w:t>
      </w:r>
      <w:r w:rsidR="001F5489" w:rsidRPr="005328A5">
        <w:rPr>
          <w:rFonts w:ascii="Calibri" w:hAnsi="Calibri" w:cs="Arial"/>
          <w:i/>
          <w:iCs/>
          <w:sz w:val="20"/>
          <w:szCs w:val="20"/>
        </w:rPr>
        <w:t xml:space="preserve"> è eventualmente in possesso.</w:t>
      </w:r>
    </w:p>
    <w:p w14:paraId="2255991E" w14:textId="77777777" w:rsidR="00773FED" w:rsidRDefault="00773FED" w:rsidP="00773FED">
      <w:pPr>
        <w:ind w:left="360"/>
        <w:jc w:val="both"/>
        <w:rPr>
          <w:color w:val="1F497D"/>
        </w:rPr>
      </w:pPr>
    </w:p>
    <w:p w14:paraId="02E9C349" w14:textId="62C93BE0" w:rsidR="00773FED" w:rsidRDefault="00773FED" w:rsidP="00773FED">
      <w:pPr>
        <w:rPr>
          <w:rFonts w:asciiTheme="minorHAnsi" w:hAnsiTheme="minorHAnsi" w:cstheme="minorHAnsi"/>
          <w:b/>
          <w:sz w:val="20"/>
          <w:szCs w:val="20"/>
        </w:rPr>
      </w:pPr>
      <w:r w:rsidRPr="00672C66">
        <w:rPr>
          <w:rFonts w:asciiTheme="minorHAnsi" w:hAnsiTheme="minorHAnsi" w:cstheme="minorHAnsi"/>
          <w:b/>
          <w:sz w:val="20"/>
          <w:szCs w:val="20"/>
        </w:rPr>
        <w:t>Risposta:</w:t>
      </w:r>
    </w:p>
    <w:p w14:paraId="5D0ADF62" w14:textId="77777777" w:rsidR="00E01A8E" w:rsidRPr="00672C66" w:rsidRDefault="00E01A8E" w:rsidP="00773FED">
      <w:pPr>
        <w:rPr>
          <w:rFonts w:asciiTheme="minorHAnsi" w:hAnsiTheme="minorHAnsi" w:cstheme="minorHAnsi"/>
          <w:b/>
          <w:sz w:val="20"/>
          <w:szCs w:val="20"/>
        </w:rPr>
      </w:pPr>
    </w:p>
    <w:tbl>
      <w:tblPr>
        <w:tblStyle w:val="Grigliatabella"/>
        <w:tblW w:w="0" w:type="auto"/>
        <w:jc w:val="center"/>
        <w:tblLook w:val="04A0" w:firstRow="1" w:lastRow="0" w:firstColumn="1" w:lastColumn="0" w:noHBand="0" w:noVBand="1"/>
      </w:tblPr>
      <w:tblGrid>
        <w:gridCol w:w="2405"/>
        <w:gridCol w:w="1559"/>
      </w:tblGrid>
      <w:tr w:rsidR="00D35791" w:rsidRPr="00D35791" w14:paraId="2211134B" w14:textId="77777777" w:rsidTr="00D35791">
        <w:trPr>
          <w:jc w:val="center"/>
        </w:trPr>
        <w:tc>
          <w:tcPr>
            <w:tcW w:w="2405" w:type="dxa"/>
            <w:shd w:val="clear" w:color="auto" w:fill="BFBFBF" w:themeFill="background1" w:themeFillShade="BF"/>
          </w:tcPr>
          <w:p w14:paraId="5E8F1964" w14:textId="5E58A2D7" w:rsidR="00672C66" w:rsidRPr="00D35791" w:rsidRDefault="00672C66" w:rsidP="00773FED">
            <w:pPr>
              <w:rPr>
                <w:rFonts w:asciiTheme="minorHAnsi" w:hAnsiTheme="minorHAnsi" w:cstheme="minorHAnsi"/>
                <w:b/>
                <w:color w:val="000000" w:themeColor="text1"/>
                <w:sz w:val="20"/>
                <w:szCs w:val="20"/>
              </w:rPr>
            </w:pPr>
            <w:r w:rsidRPr="00D35791">
              <w:rPr>
                <w:rFonts w:asciiTheme="minorHAnsi" w:hAnsiTheme="minorHAnsi" w:cstheme="minorHAnsi"/>
                <w:b/>
                <w:color w:val="000000" w:themeColor="text1"/>
                <w:sz w:val="20"/>
                <w:szCs w:val="20"/>
              </w:rPr>
              <w:t xml:space="preserve">Categoria </w:t>
            </w:r>
          </w:p>
        </w:tc>
        <w:tc>
          <w:tcPr>
            <w:tcW w:w="1559" w:type="dxa"/>
            <w:shd w:val="clear" w:color="auto" w:fill="BFBFBF" w:themeFill="background1" w:themeFillShade="BF"/>
          </w:tcPr>
          <w:p w14:paraId="32CDF3DC" w14:textId="57BBFD47" w:rsidR="00672C66" w:rsidRPr="00D35791" w:rsidRDefault="00D35791" w:rsidP="00773FE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w:t>
            </w:r>
            <w:r w:rsidR="00672C66" w:rsidRPr="00D35791">
              <w:rPr>
                <w:rFonts w:asciiTheme="minorHAnsi" w:hAnsiTheme="minorHAnsi" w:cstheme="minorHAnsi"/>
                <w:b/>
                <w:color w:val="000000" w:themeColor="text1"/>
                <w:sz w:val="20"/>
                <w:szCs w:val="20"/>
              </w:rPr>
              <w:t>lassifica</w:t>
            </w:r>
          </w:p>
        </w:tc>
      </w:tr>
      <w:tr w:rsidR="00672C66" w14:paraId="77D1309B" w14:textId="77777777" w:rsidTr="00E01A8E">
        <w:trPr>
          <w:jc w:val="center"/>
        </w:trPr>
        <w:tc>
          <w:tcPr>
            <w:tcW w:w="2405" w:type="dxa"/>
          </w:tcPr>
          <w:p w14:paraId="041DEBF5" w14:textId="77777777" w:rsidR="00672C66" w:rsidRDefault="00672C66" w:rsidP="00773FED"/>
        </w:tc>
        <w:tc>
          <w:tcPr>
            <w:tcW w:w="1559" w:type="dxa"/>
          </w:tcPr>
          <w:p w14:paraId="0AF1C2F7" w14:textId="77777777" w:rsidR="00672C66" w:rsidRDefault="00672C66" w:rsidP="00672C66">
            <w:pPr>
              <w:ind w:right="1452"/>
            </w:pPr>
          </w:p>
        </w:tc>
      </w:tr>
      <w:tr w:rsidR="00672C66" w14:paraId="0C06D7C2" w14:textId="77777777" w:rsidTr="00E01A8E">
        <w:trPr>
          <w:jc w:val="center"/>
        </w:trPr>
        <w:tc>
          <w:tcPr>
            <w:tcW w:w="2405" w:type="dxa"/>
          </w:tcPr>
          <w:p w14:paraId="2F4290F6" w14:textId="77777777" w:rsidR="00672C66" w:rsidRDefault="00672C66" w:rsidP="00773FED"/>
        </w:tc>
        <w:tc>
          <w:tcPr>
            <w:tcW w:w="1559" w:type="dxa"/>
          </w:tcPr>
          <w:p w14:paraId="27C00183" w14:textId="77777777" w:rsidR="00672C66" w:rsidRDefault="00672C66" w:rsidP="00773FED"/>
        </w:tc>
      </w:tr>
      <w:tr w:rsidR="00672C66" w14:paraId="586093EC" w14:textId="77777777" w:rsidTr="00E01A8E">
        <w:trPr>
          <w:jc w:val="center"/>
        </w:trPr>
        <w:tc>
          <w:tcPr>
            <w:tcW w:w="2405" w:type="dxa"/>
          </w:tcPr>
          <w:p w14:paraId="7D8FE6CB" w14:textId="77777777" w:rsidR="00672C66" w:rsidRDefault="00672C66" w:rsidP="00773FED"/>
        </w:tc>
        <w:tc>
          <w:tcPr>
            <w:tcW w:w="1559" w:type="dxa"/>
          </w:tcPr>
          <w:p w14:paraId="1495F83A" w14:textId="77777777" w:rsidR="00672C66" w:rsidRDefault="00672C66" w:rsidP="00773FED"/>
        </w:tc>
      </w:tr>
      <w:tr w:rsidR="00672C66" w14:paraId="2DC2C999" w14:textId="77777777" w:rsidTr="00E01A8E">
        <w:trPr>
          <w:jc w:val="center"/>
        </w:trPr>
        <w:tc>
          <w:tcPr>
            <w:tcW w:w="2405" w:type="dxa"/>
          </w:tcPr>
          <w:p w14:paraId="0C17B02F" w14:textId="77777777" w:rsidR="00672C66" w:rsidRDefault="00672C66" w:rsidP="00773FED"/>
        </w:tc>
        <w:tc>
          <w:tcPr>
            <w:tcW w:w="1559" w:type="dxa"/>
          </w:tcPr>
          <w:p w14:paraId="03CEC0B0" w14:textId="77777777" w:rsidR="00672C66" w:rsidRDefault="00672C66" w:rsidP="00773FED"/>
        </w:tc>
      </w:tr>
    </w:tbl>
    <w:p w14:paraId="16B26445" w14:textId="77777777" w:rsidR="00E01A8E" w:rsidRPr="00864BA7" w:rsidRDefault="00E01A8E" w:rsidP="00E01A8E">
      <w:pPr>
        <w:jc w:val="both"/>
        <w:rPr>
          <w:rFonts w:ascii="Calibri" w:hAnsi="Calibri"/>
          <w:b/>
          <w:sz w:val="20"/>
          <w:szCs w:val="20"/>
        </w:rPr>
      </w:pPr>
      <w:r>
        <w:rPr>
          <w:rFonts w:ascii="Calibri" w:hAnsi="Calibri"/>
          <w:b/>
          <w:sz w:val="20"/>
          <w:szCs w:val="20"/>
        </w:rPr>
        <w:lastRenderedPageBreak/>
        <w:t>Note</w:t>
      </w:r>
      <w:r w:rsidRPr="00864BA7">
        <w:rPr>
          <w:rFonts w:ascii="Calibri" w:hAnsi="Calibri"/>
          <w:b/>
          <w:sz w:val="20"/>
          <w:szCs w:val="20"/>
        </w:rPr>
        <w:t>:</w:t>
      </w:r>
    </w:p>
    <w:p w14:paraId="54BD618A" w14:textId="77777777" w:rsidR="00E01A8E" w:rsidRPr="00D77C05" w:rsidRDefault="00E01A8E" w:rsidP="00E01A8E">
      <w:pPr>
        <w:jc w:val="both"/>
        <w:rPr>
          <w:rFonts w:ascii="Calibri" w:hAnsi="Calibri"/>
          <w:sz w:val="20"/>
          <w:szCs w:val="20"/>
        </w:rPr>
      </w:pPr>
      <w:r>
        <w:rPr>
          <w:rFonts w:ascii="Calibri" w:hAnsi="Calibri"/>
          <w:sz w:val="20"/>
          <w:szCs w:val="20"/>
        </w:rPr>
        <w:t>___________________________________________________________________________________</w:t>
      </w:r>
    </w:p>
    <w:p w14:paraId="0053C700" w14:textId="7AE513FF" w:rsidR="00E01A8E" w:rsidRDefault="00E01A8E" w:rsidP="00E01A8E">
      <w:pPr>
        <w:rPr>
          <w:rFonts w:ascii="Calibri" w:hAnsi="Calibri"/>
          <w:sz w:val="20"/>
          <w:szCs w:val="20"/>
        </w:rPr>
      </w:pPr>
      <w:r>
        <w:rPr>
          <w:rFonts w:ascii="Calibri" w:hAnsi="Calibri"/>
          <w:sz w:val="20"/>
          <w:szCs w:val="20"/>
        </w:rPr>
        <w:t>___________________________________________________________________________________</w:t>
      </w:r>
    </w:p>
    <w:p w14:paraId="413D2AA7" w14:textId="77777777" w:rsidR="00E01A8E" w:rsidRDefault="00E01A8E" w:rsidP="00E01A8E"/>
    <w:p w14:paraId="3DC0661C" w14:textId="20B058FB" w:rsidR="00773FED" w:rsidRDefault="00773FED" w:rsidP="009558D3">
      <w:pPr>
        <w:jc w:val="both"/>
        <w:rPr>
          <w:color w:val="1F497D"/>
        </w:rPr>
      </w:pPr>
    </w:p>
    <w:p w14:paraId="59CED693" w14:textId="057C5C4D" w:rsidR="009558D3" w:rsidRPr="005328A5" w:rsidRDefault="009558D3" w:rsidP="009558D3">
      <w:pPr>
        <w:numPr>
          <w:ilvl w:val="0"/>
          <w:numId w:val="38"/>
        </w:numPr>
        <w:tabs>
          <w:tab w:val="clear" w:pos="360"/>
        </w:tabs>
        <w:jc w:val="both"/>
        <w:rPr>
          <w:color w:val="1F497D"/>
        </w:rPr>
      </w:pPr>
      <w:r w:rsidRPr="005328A5">
        <w:rPr>
          <w:rFonts w:ascii="Calibri" w:hAnsi="Calibri" w:cs="Arial"/>
          <w:i/>
          <w:iCs/>
          <w:sz w:val="20"/>
          <w:szCs w:val="20"/>
        </w:rPr>
        <w:t xml:space="preserve">Indicare, con riferimento alla suddivisione in lotti territoriali di una gara centralizzata nazionale di tipo “chiavi in mano”, il livello di aggregazione necessario (lotti </w:t>
      </w:r>
      <w:proofErr w:type="spellStart"/>
      <w:r w:rsidR="003E7B08">
        <w:rPr>
          <w:rFonts w:ascii="Calibri" w:hAnsi="Calibri" w:cs="Arial"/>
          <w:i/>
          <w:iCs/>
          <w:sz w:val="20"/>
          <w:szCs w:val="20"/>
        </w:rPr>
        <w:t>pluri</w:t>
      </w:r>
      <w:proofErr w:type="spellEnd"/>
      <w:r w:rsidR="003E7B08">
        <w:rPr>
          <w:rFonts w:ascii="Calibri" w:hAnsi="Calibri" w:cs="Arial"/>
          <w:i/>
          <w:iCs/>
          <w:sz w:val="20"/>
          <w:szCs w:val="20"/>
        </w:rPr>
        <w:t>-</w:t>
      </w:r>
      <w:r w:rsidRPr="005328A5">
        <w:rPr>
          <w:rFonts w:ascii="Calibri" w:hAnsi="Calibri" w:cs="Arial"/>
          <w:i/>
          <w:iCs/>
          <w:sz w:val="20"/>
          <w:szCs w:val="20"/>
        </w:rPr>
        <w:t xml:space="preserve">provinciali, regionali, </w:t>
      </w:r>
      <w:proofErr w:type="spellStart"/>
      <w:r w:rsidRPr="005328A5">
        <w:rPr>
          <w:rFonts w:ascii="Calibri" w:hAnsi="Calibri" w:cs="Arial"/>
          <w:i/>
          <w:iCs/>
          <w:sz w:val="20"/>
          <w:szCs w:val="20"/>
        </w:rPr>
        <w:t>pluri</w:t>
      </w:r>
      <w:proofErr w:type="spellEnd"/>
      <w:r w:rsidRPr="005328A5">
        <w:rPr>
          <w:rFonts w:ascii="Calibri" w:hAnsi="Calibri" w:cs="Arial"/>
          <w:i/>
          <w:iCs/>
          <w:sz w:val="20"/>
          <w:szCs w:val="20"/>
        </w:rPr>
        <w:t xml:space="preserve">-regionali) </w:t>
      </w:r>
      <w:r w:rsidR="001F5489" w:rsidRPr="005328A5">
        <w:rPr>
          <w:rFonts w:ascii="Calibri" w:hAnsi="Calibri" w:cs="Arial"/>
          <w:i/>
          <w:iCs/>
          <w:sz w:val="20"/>
          <w:szCs w:val="20"/>
        </w:rPr>
        <w:t>a gara</w:t>
      </w:r>
      <w:r w:rsidR="00224750" w:rsidRPr="005328A5">
        <w:rPr>
          <w:rFonts w:ascii="Calibri" w:hAnsi="Calibri" w:cs="Arial"/>
          <w:i/>
          <w:iCs/>
          <w:sz w:val="20"/>
          <w:szCs w:val="20"/>
        </w:rPr>
        <w:t>ntir</w:t>
      </w:r>
      <w:r w:rsidR="001F5489" w:rsidRPr="005328A5">
        <w:rPr>
          <w:rFonts w:ascii="Calibri" w:hAnsi="Calibri" w:cs="Arial"/>
          <w:i/>
          <w:iCs/>
          <w:sz w:val="20"/>
          <w:szCs w:val="20"/>
        </w:rPr>
        <w:t>e la corretta esecuzione delle prestazioni compatibilmente</w:t>
      </w:r>
      <w:r w:rsidR="00773FED" w:rsidRPr="005328A5">
        <w:rPr>
          <w:rFonts w:ascii="Calibri" w:hAnsi="Calibri" w:cs="Arial"/>
          <w:i/>
          <w:iCs/>
          <w:sz w:val="20"/>
          <w:szCs w:val="20"/>
        </w:rPr>
        <w:t xml:space="preserve"> con le tempistiche previste dal DL 77/2021</w:t>
      </w:r>
      <w:r w:rsidR="001F5489" w:rsidRPr="005328A5">
        <w:rPr>
          <w:rFonts w:ascii="Calibri" w:hAnsi="Calibri" w:cs="Arial"/>
          <w:i/>
          <w:iCs/>
          <w:sz w:val="20"/>
          <w:szCs w:val="20"/>
        </w:rPr>
        <w:t>.</w:t>
      </w:r>
    </w:p>
    <w:p w14:paraId="6F0AAE13" w14:textId="47F5F363" w:rsidR="009558D3" w:rsidRDefault="009558D3" w:rsidP="009558D3">
      <w:pPr>
        <w:jc w:val="both"/>
        <w:rPr>
          <w:rFonts w:ascii="Calibri" w:hAnsi="Calibri" w:cs="Arial"/>
          <w:i/>
          <w:iCs/>
          <w:sz w:val="20"/>
          <w:szCs w:val="20"/>
        </w:rPr>
      </w:pPr>
    </w:p>
    <w:p w14:paraId="3DD79915" w14:textId="77777777" w:rsidR="00D34A07" w:rsidRPr="009D155E" w:rsidRDefault="00D34A07" w:rsidP="00D34A07">
      <w:pPr>
        <w:rPr>
          <w:rFonts w:asciiTheme="minorHAnsi" w:hAnsiTheme="minorHAnsi" w:cstheme="minorHAnsi"/>
          <w:b/>
          <w:sz w:val="20"/>
          <w:szCs w:val="20"/>
        </w:rPr>
      </w:pPr>
      <w:r w:rsidRPr="009D155E">
        <w:rPr>
          <w:rFonts w:asciiTheme="minorHAnsi" w:hAnsiTheme="minorHAnsi" w:cstheme="minorHAnsi"/>
          <w:b/>
          <w:sz w:val="20"/>
          <w:szCs w:val="20"/>
        </w:rPr>
        <w:t>Risposta:</w:t>
      </w:r>
    </w:p>
    <w:p w14:paraId="4186F83A" w14:textId="13188842" w:rsidR="00D34A07" w:rsidRDefault="00D34A07" w:rsidP="00D34A07">
      <w:pPr>
        <w:jc w:val="both"/>
        <w:rPr>
          <w:rFonts w:ascii="Calibri" w:hAnsi="Calibri" w:cs="Arial"/>
          <w:i/>
          <w:iCs/>
          <w:sz w:val="20"/>
          <w:szCs w:val="20"/>
        </w:rPr>
      </w:pPr>
      <w:r>
        <w:t>__________________________________________________________________________________________________________________________________________________________________________________________________________________</w:t>
      </w:r>
    </w:p>
    <w:p w14:paraId="02D3C8B2" w14:textId="2DE507F2" w:rsidR="00D34A07" w:rsidRDefault="00D34A07" w:rsidP="001F5489">
      <w:pPr>
        <w:jc w:val="both"/>
        <w:rPr>
          <w:rFonts w:asciiTheme="minorHAnsi" w:hAnsiTheme="minorHAnsi" w:cs="Arial"/>
          <w:bCs/>
          <w:color w:val="FF0000"/>
          <w:sz w:val="20"/>
          <w:szCs w:val="20"/>
        </w:rPr>
      </w:pPr>
    </w:p>
    <w:p w14:paraId="466E9738" w14:textId="77777777" w:rsidR="00E01A8E" w:rsidRDefault="00E01A8E" w:rsidP="001F5489">
      <w:pPr>
        <w:jc w:val="both"/>
        <w:rPr>
          <w:rFonts w:asciiTheme="minorHAnsi" w:hAnsiTheme="minorHAnsi" w:cs="Arial"/>
          <w:bCs/>
          <w:color w:val="FF0000"/>
          <w:sz w:val="20"/>
          <w:szCs w:val="20"/>
        </w:rPr>
      </w:pPr>
    </w:p>
    <w:p w14:paraId="1362E05F" w14:textId="77777777" w:rsidR="003A6E28" w:rsidRPr="003A6E28" w:rsidRDefault="003A6E28" w:rsidP="003A6E28">
      <w:pPr>
        <w:numPr>
          <w:ilvl w:val="0"/>
          <w:numId w:val="38"/>
        </w:numPr>
        <w:tabs>
          <w:tab w:val="clear" w:pos="360"/>
        </w:tabs>
        <w:jc w:val="both"/>
        <w:rPr>
          <w:rFonts w:ascii="Calibri" w:hAnsi="Calibri" w:cs="Arial"/>
          <w:i/>
          <w:iCs/>
          <w:sz w:val="20"/>
          <w:szCs w:val="20"/>
        </w:rPr>
      </w:pPr>
      <w:r w:rsidRPr="003A6E28">
        <w:rPr>
          <w:rFonts w:ascii="Calibri" w:hAnsi="Calibri" w:cs="Arial"/>
          <w:i/>
          <w:iCs/>
          <w:sz w:val="20"/>
          <w:szCs w:val="20"/>
        </w:rPr>
        <w:t>Quali certificazioni possiede la Vostra azienda (certificazioni di tipo organizzativo quale ad esempio ISO 9001, certificazioni di tipo ambientale quali ad esempio ISO 14001, EMAS, ecc.)?</w:t>
      </w:r>
    </w:p>
    <w:p w14:paraId="53465289" w14:textId="77777777" w:rsidR="00266B30" w:rsidRDefault="00266B30">
      <w:pPr>
        <w:ind w:left="284"/>
        <w:jc w:val="both"/>
        <w:rPr>
          <w:rFonts w:asciiTheme="minorHAnsi" w:hAnsiTheme="minorHAnsi" w:cs="Arial"/>
          <w:bCs/>
          <w:sz w:val="20"/>
          <w:szCs w:val="20"/>
        </w:rPr>
      </w:pPr>
    </w:p>
    <w:p w14:paraId="4BD92A2F" w14:textId="77777777" w:rsidR="003A6E28" w:rsidRPr="009D155E" w:rsidRDefault="003A6E28" w:rsidP="003A6E28">
      <w:pPr>
        <w:rPr>
          <w:rFonts w:asciiTheme="minorHAnsi" w:hAnsiTheme="minorHAnsi" w:cstheme="minorHAnsi"/>
          <w:b/>
          <w:sz w:val="20"/>
          <w:szCs w:val="20"/>
        </w:rPr>
      </w:pPr>
      <w:r w:rsidRPr="009D155E">
        <w:rPr>
          <w:rFonts w:asciiTheme="minorHAnsi" w:hAnsiTheme="minorHAnsi" w:cstheme="minorHAnsi"/>
          <w:b/>
          <w:sz w:val="20"/>
          <w:szCs w:val="20"/>
        </w:rPr>
        <w:t>Risposta:</w:t>
      </w:r>
    </w:p>
    <w:p w14:paraId="653433CD" w14:textId="3110DBC8" w:rsidR="003A6E28" w:rsidRDefault="003A6E28" w:rsidP="003A6E28">
      <w:r>
        <w:t>__________________________________________________________________________________________________________________________________________________________________________________________________________________</w:t>
      </w:r>
    </w:p>
    <w:p w14:paraId="1EB41A70" w14:textId="77777777" w:rsidR="00266B30" w:rsidRDefault="00266B30" w:rsidP="003A6E28">
      <w:pPr>
        <w:jc w:val="both"/>
        <w:rPr>
          <w:rFonts w:asciiTheme="minorHAnsi" w:hAnsiTheme="minorHAnsi" w:cs="Arial"/>
          <w:bCs/>
          <w:color w:val="FF0000"/>
          <w:sz w:val="20"/>
          <w:szCs w:val="20"/>
        </w:rPr>
      </w:pPr>
    </w:p>
    <w:p w14:paraId="7E6701CA" w14:textId="77777777" w:rsidR="00266B30" w:rsidRDefault="00266B30">
      <w:pPr>
        <w:ind w:left="284"/>
        <w:jc w:val="both"/>
        <w:rPr>
          <w:rFonts w:asciiTheme="minorHAnsi" w:hAnsiTheme="minorHAnsi" w:cs="Arial"/>
          <w:bCs/>
          <w:sz w:val="20"/>
          <w:szCs w:val="20"/>
        </w:rPr>
      </w:pPr>
    </w:p>
    <w:p w14:paraId="50BCB10C" w14:textId="77777777" w:rsidR="00266B30" w:rsidRDefault="00467363" w:rsidP="00876540">
      <w:pPr>
        <w:numPr>
          <w:ilvl w:val="0"/>
          <w:numId w:val="38"/>
        </w:numPr>
        <w:ind w:left="284"/>
        <w:jc w:val="both"/>
        <w:rPr>
          <w:rFonts w:asciiTheme="minorHAnsi" w:hAnsiTheme="minorHAnsi" w:cs="Arial"/>
          <w:bCs/>
          <w:i/>
          <w:sz w:val="20"/>
          <w:szCs w:val="20"/>
        </w:rPr>
      </w:pPr>
      <w:r w:rsidRPr="003A6E28">
        <w:rPr>
          <w:rFonts w:asciiTheme="minorHAnsi" w:hAnsiTheme="minorHAnsi" w:cs="Arial"/>
          <w:bCs/>
          <w:i/>
          <w:sz w:val="20"/>
          <w:szCs w:val="20"/>
        </w:rPr>
        <w:t xml:space="preserve">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p w14:paraId="71E0ED34" w14:textId="77777777" w:rsidR="003A6E28" w:rsidRDefault="003A6E28" w:rsidP="003A6E28">
      <w:pPr>
        <w:rPr>
          <w:rFonts w:asciiTheme="minorHAnsi" w:hAnsiTheme="minorHAnsi" w:cs="Arial"/>
          <w:bCs/>
          <w:i/>
          <w:sz w:val="20"/>
          <w:szCs w:val="20"/>
        </w:rPr>
      </w:pPr>
    </w:p>
    <w:p w14:paraId="5CF8C78B"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2CFDE699" w14:textId="29DF3B74" w:rsidR="003A6E28" w:rsidRDefault="003A6E28" w:rsidP="00D34A07">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F88836" w14:textId="3AB9D4C8" w:rsidR="00D34A07" w:rsidRDefault="00D34A07" w:rsidP="00D34A07">
      <w:pPr>
        <w:pStyle w:val="Paragrafoelenco"/>
        <w:ind w:left="360"/>
      </w:pPr>
    </w:p>
    <w:p w14:paraId="0624C711" w14:textId="77777777" w:rsidR="00E01A8E" w:rsidRPr="00D34A07" w:rsidRDefault="00E01A8E" w:rsidP="00D34A07">
      <w:pPr>
        <w:pStyle w:val="Paragrafoelenco"/>
        <w:ind w:left="360"/>
      </w:pPr>
    </w:p>
    <w:p w14:paraId="2384471D" w14:textId="77777777" w:rsidR="003A6E28" w:rsidRPr="003A6E28" w:rsidRDefault="003A6E28" w:rsidP="00876540">
      <w:pPr>
        <w:numPr>
          <w:ilvl w:val="0"/>
          <w:numId w:val="38"/>
        </w:numPr>
        <w:ind w:left="284"/>
        <w:jc w:val="both"/>
        <w:rPr>
          <w:rFonts w:asciiTheme="minorHAnsi" w:hAnsiTheme="minorHAnsi" w:cs="Arial"/>
          <w:bCs/>
          <w:i/>
          <w:sz w:val="20"/>
          <w:szCs w:val="20"/>
        </w:rPr>
      </w:pPr>
      <w:r w:rsidRPr="003A6E28">
        <w:rPr>
          <w:rFonts w:asciiTheme="minorHAnsi" w:hAnsiTheme="minorHAnsi" w:cs="Arial"/>
          <w:bCs/>
          <w:i/>
          <w:sz w:val="20"/>
          <w:szCs w:val="20"/>
        </w:rPr>
        <w:t>Con riferimento alla disciplina contenuta all’art. 47 del D.L. 77/2021 in termini di misure da adottare per la realizzazione delle pari opportunità, generazionali e di genere, nei contratti pubblici connessi al PNRR e al PNC, si chiede se la Vostra azienda è in grado di assolvere alle misure obbligatorie riportate a:</w:t>
      </w:r>
    </w:p>
    <w:p w14:paraId="24A8DA9C" w14:textId="77777777"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 47 comma 2 (</w:t>
      </w:r>
      <w:r w:rsidRPr="003A6E28">
        <w:rPr>
          <w:rFonts w:asciiTheme="minorHAnsi" w:hAnsiTheme="minorHAnsi" w:cs="Arial"/>
          <w:b/>
          <w:bCs/>
          <w:i/>
          <w:sz w:val="20"/>
          <w:szCs w:val="20"/>
        </w:rPr>
        <w:t>per aziende pubbliche e private che occupano più di 100 dipendenti</w:t>
      </w:r>
      <w:r w:rsidRPr="003A6E28">
        <w:rPr>
          <w:rFonts w:asciiTheme="minorHAnsi" w:hAnsiTheme="minorHAnsi" w:cs="Arial"/>
          <w:bCs/>
          <w:i/>
          <w:sz w:val="20"/>
          <w:szCs w:val="20"/>
        </w:rPr>
        <w:t>): produzione dell’ultimo rapporto sulla situazione del personale;</w:t>
      </w:r>
    </w:p>
    <w:p w14:paraId="7CD7598D" w14:textId="77777777"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 47 comma 3 (</w:t>
      </w:r>
      <w:r w:rsidRPr="003A6E28">
        <w:rPr>
          <w:rFonts w:asciiTheme="minorHAnsi" w:hAnsiTheme="minorHAnsi" w:cs="Arial"/>
          <w:b/>
          <w:bCs/>
          <w:i/>
          <w:sz w:val="20"/>
          <w:szCs w:val="20"/>
        </w:rPr>
        <w:t>per aziende con un numero di dipendenti pari o superiore a 15</w:t>
      </w:r>
      <w:r w:rsidRPr="003A6E28">
        <w:rPr>
          <w:rFonts w:asciiTheme="minorHAnsi" w:hAnsiTheme="minorHAnsi" w:cs="Arial"/>
          <w:bCs/>
          <w:i/>
          <w:sz w:val="20"/>
          <w:szCs w:val="20"/>
        </w:rPr>
        <w:t>): impegno a consegnare, in caso di aggiudicazione, entro 6 mesi dalla stipula, una relazione di genere sulla situazione del personale;</w:t>
      </w:r>
    </w:p>
    <w:p w14:paraId="6C936FFB" w14:textId="7A816AC0"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lastRenderedPageBreak/>
        <w:t>– art</w:t>
      </w:r>
      <w:r w:rsidR="00672C66">
        <w:rPr>
          <w:rFonts w:asciiTheme="minorHAnsi" w:hAnsiTheme="minorHAnsi" w:cs="Arial"/>
          <w:bCs/>
          <w:i/>
          <w:sz w:val="20"/>
          <w:szCs w:val="20"/>
        </w:rPr>
        <w:t>.</w:t>
      </w:r>
      <w:r w:rsidRPr="003A6E28">
        <w:rPr>
          <w:rFonts w:asciiTheme="minorHAnsi" w:hAnsiTheme="minorHAnsi" w:cs="Arial"/>
          <w:bCs/>
          <w:i/>
          <w:sz w:val="20"/>
          <w:szCs w:val="20"/>
        </w:rPr>
        <w:t xml:space="preserve"> 47 comma 4: assicurazione di una quota pari almeno al 30 per cento, delle assunzioni necessarie per l'esecuzione del contratto o per la realizzazione di attività ad esso connesse o strumentali, all'occupazione giovanile e femminile.</w:t>
      </w:r>
    </w:p>
    <w:p w14:paraId="6F3BD077" w14:textId="0618474F" w:rsidR="003A6E28" w:rsidRPr="003A6E28" w:rsidRDefault="003A6E28" w:rsidP="003A6E28">
      <w:pPr>
        <w:spacing w:line="276" w:lineRule="auto"/>
        <w:jc w:val="both"/>
        <w:rPr>
          <w:rFonts w:asciiTheme="minorHAnsi" w:hAnsiTheme="minorHAnsi" w:cs="Arial"/>
          <w:bCs/>
          <w:i/>
          <w:sz w:val="20"/>
          <w:szCs w:val="20"/>
        </w:rPr>
      </w:pPr>
    </w:p>
    <w:p w14:paraId="64B94ECD" w14:textId="77777777" w:rsidR="003A6E28" w:rsidRPr="003A6E28" w:rsidRDefault="003A6E28" w:rsidP="003A6E28">
      <w:pPr>
        <w:spacing w:line="276" w:lineRule="auto"/>
        <w:jc w:val="both"/>
        <w:rPr>
          <w:rFonts w:asciiTheme="minorHAnsi" w:hAnsiTheme="minorHAnsi" w:cs="Arial"/>
          <w:bCs/>
          <w:i/>
          <w:sz w:val="20"/>
          <w:szCs w:val="20"/>
        </w:rPr>
      </w:pPr>
      <w:r w:rsidRPr="003A6E28">
        <w:rPr>
          <w:rFonts w:asciiTheme="minorHAnsi" w:hAnsiTheme="minorHAnsi" w:cs="Arial"/>
          <w:bCs/>
          <w:i/>
          <w:sz w:val="20"/>
          <w:szCs w:val="20"/>
        </w:rPr>
        <w:t xml:space="preserve">Si chiede, qualora riscontrate, di segnalare eventuali criticità connesse alle previsioni sopramenzionate. </w:t>
      </w:r>
    </w:p>
    <w:p w14:paraId="34110C21" w14:textId="77777777" w:rsidR="003A6E28" w:rsidRDefault="003A6E28">
      <w:pPr>
        <w:spacing w:line="360" w:lineRule="auto"/>
        <w:ind w:left="284"/>
        <w:jc w:val="both"/>
        <w:rPr>
          <w:rFonts w:asciiTheme="minorHAnsi" w:hAnsiTheme="minorHAnsi" w:cs="Arial"/>
          <w:bCs/>
          <w:sz w:val="20"/>
          <w:szCs w:val="20"/>
        </w:rPr>
      </w:pPr>
    </w:p>
    <w:p w14:paraId="0D0B18EC"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7DC7BB6B" w14:textId="77777777" w:rsidR="003A6E28" w:rsidRDefault="003A6E28" w:rsidP="003A6E28">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EC4A8B" w14:textId="4AD361CA" w:rsidR="00946082" w:rsidRPr="00946082" w:rsidRDefault="00946082" w:rsidP="003A6E28">
      <w:pPr>
        <w:spacing w:line="360" w:lineRule="auto"/>
        <w:jc w:val="both"/>
        <w:rPr>
          <w:rFonts w:ascii="Calibri" w:hAnsi="Calibri" w:cs="Calibri"/>
          <w:color w:val="000000"/>
          <w:sz w:val="20"/>
          <w:lang w:val="x-none"/>
        </w:rPr>
      </w:pPr>
    </w:p>
    <w:p w14:paraId="122136FA" w14:textId="1793CA78" w:rsidR="00D34A07" w:rsidRPr="005328A5" w:rsidRDefault="005328A5" w:rsidP="005328A5">
      <w:pPr>
        <w:numPr>
          <w:ilvl w:val="0"/>
          <w:numId w:val="38"/>
        </w:numPr>
        <w:ind w:left="284"/>
        <w:jc w:val="both"/>
        <w:rPr>
          <w:rFonts w:asciiTheme="minorHAnsi" w:hAnsiTheme="minorHAnsi" w:cs="Arial"/>
          <w:bCs/>
          <w:i/>
          <w:sz w:val="20"/>
          <w:szCs w:val="20"/>
        </w:rPr>
      </w:pPr>
      <w:r w:rsidRPr="005328A5">
        <w:rPr>
          <w:rFonts w:asciiTheme="minorHAnsi" w:hAnsiTheme="minorHAnsi" w:cs="Arial"/>
          <w:bCs/>
          <w:i/>
          <w:sz w:val="20"/>
          <w:szCs w:val="20"/>
        </w:rPr>
        <w:t>Quali delle misure e dei criteri premiali individuati all’art. 47 del D.L. 77/2021 commi 4 e 5 ritenete più significativi ai fini dell’iniziativa oggetto del presente questionario?</w:t>
      </w:r>
    </w:p>
    <w:p w14:paraId="3AD12DFC" w14:textId="4F0474E2" w:rsidR="00D34A07" w:rsidRDefault="00D34A07" w:rsidP="00876540">
      <w:pPr>
        <w:spacing w:line="276" w:lineRule="auto"/>
        <w:jc w:val="both"/>
        <w:rPr>
          <w:rFonts w:asciiTheme="minorHAnsi" w:hAnsiTheme="minorHAnsi" w:cs="Arial"/>
          <w:bCs/>
          <w:sz w:val="20"/>
          <w:szCs w:val="20"/>
        </w:rPr>
      </w:pPr>
    </w:p>
    <w:p w14:paraId="303442AF" w14:textId="77777777" w:rsidR="005328A5" w:rsidRPr="003A6E28" w:rsidRDefault="005328A5" w:rsidP="005328A5">
      <w:pPr>
        <w:rPr>
          <w:rFonts w:asciiTheme="minorHAnsi" w:hAnsiTheme="minorHAnsi" w:cstheme="minorHAnsi"/>
          <w:b/>
          <w:sz w:val="20"/>
          <w:szCs w:val="20"/>
        </w:rPr>
      </w:pPr>
      <w:r w:rsidRPr="003A6E28">
        <w:rPr>
          <w:rFonts w:asciiTheme="minorHAnsi" w:hAnsiTheme="minorHAnsi" w:cstheme="minorHAnsi"/>
          <w:b/>
          <w:sz w:val="20"/>
          <w:szCs w:val="20"/>
        </w:rPr>
        <w:t>Risposta:</w:t>
      </w:r>
    </w:p>
    <w:p w14:paraId="5FEF0F6F" w14:textId="77777777" w:rsidR="005328A5" w:rsidRDefault="005328A5" w:rsidP="005328A5">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904E621" w14:textId="77777777" w:rsidR="005328A5" w:rsidRDefault="005328A5" w:rsidP="00876540">
      <w:pPr>
        <w:spacing w:line="276" w:lineRule="auto"/>
        <w:jc w:val="both"/>
        <w:rPr>
          <w:rFonts w:asciiTheme="minorHAnsi" w:hAnsiTheme="minorHAnsi" w:cs="Arial"/>
          <w:bCs/>
          <w:sz w:val="20"/>
          <w:szCs w:val="20"/>
        </w:rPr>
      </w:pPr>
    </w:p>
    <w:p w14:paraId="45D78813" w14:textId="03E9C1E2" w:rsidR="00C709D1" w:rsidRDefault="00C709D1" w:rsidP="00876540">
      <w:pPr>
        <w:spacing w:line="276" w:lineRule="auto"/>
        <w:jc w:val="both"/>
        <w:rPr>
          <w:rFonts w:asciiTheme="minorHAnsi" w:hAnsiTheme="minorHAnsi" w:cs="Arial"/>
          <w:bCs/>
          <w:sz w:val="20"/>
          <w:szCs w:val="20"/>
        </w:rPr>
      </w:pPr>
    </w:p>
    <w:p w14:paraId="39BFB745" w14:textId="77777777" w:rsidR="005328A5" w:rsidRDefault="005328A5" w:rsidP="00876540">
      <w:pPr>
        <w:spacing w:line="276" w:lineRule="auto"/>
        <w:jc w:val="both"/>
        <w:rPr>
          <w:rFonts w:asciiTheme="minorHAnsi" w:hAnsiTheme="minorHAnsi" w:cs="Arial"/>
          <w:bCs/>
          <w:sz w:val="20"/>
          <w:szCs w:val="20"/>
        </w:rPr>
      </w:pPr>
    </w:p>
    <w:p w14:paraId="0A464457" w14:textId="77777777" w:rsidR="00C709D1" w:rsidRDefault="00C709D1" w:rsidP="00876540">
      <w:pPr>
        <w:spacing w:line="276" w:lineRule="auto"/>
        <w:jc w:val="both"/>
        <w:rPr>
          <w:rFonts w:asciiTheme="minorHAnsi" w:hAnsiTheme="minorHAnsi" w:cs="Arial"/>
          <w:bCs/>
          <w:sz w:val="20"/>
          <w:szCs w:val="20"/>
        </w:rPr>
      </w:pPr>
    </w:p>
    <w:p w14:paraId="488D85FF" w14:textId="22008DA2" w:rsidR="00266B30" w:rsidRPr="00946082"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09D15120"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E21DF83"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7EE2" w14:textId="77777777" w:rsidR="003306DB" w:rsidRDefault="003306DB">
      <w:r>
        <w:separator/>
      </w:r>
    </w:p>
  </w:endnote>
  <w:endnote w:type="continuationSeparator" w:id="0">
    <w:p w14:paraId="3F16A5EE" w14:textId="77777777" w:rsidR="003306DB" w:rsidRDefault="003306DB">
      <w:r>
        <w:continuationSeparator/>
      </w:r>
    </w:p>
  </w:endnote>
  <w:endnote w:type="continuationNotice" w:id="1">
    <w:p w14:paraId="0D10C3D1" w14:textId="77777777" w:rsidR="003306DB" w:rsidRDefault="00330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1365" w14:textId="77777777" w:rsidR="00266B30" w:rsidRDefault="00266B30">
    <w:pPr>
      <w:pStyle w:val="Pidipagina"/>
    </w:pPr>
  </w:p>
  <w:p w14:paraId="7B2A04A5" w14:textId="1EF0494B"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299F20BE">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B38C912" w14:textId="24CE661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65367">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6536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2C868F22"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14:paraId="5B38C912" w14:textId="24CE661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65367">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6536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2C868F22" w14:textId="77777777" w:rsidR="00266B30" w:rsidRDefault="00266B30"/>
                </w:txbxContent>
              </v:textbox>
            </v:shape>
          </w:pict>
        </mc:Fallback>
      </mc:AlternateContent>
    </w:r>
    <w:r>
      <w:rPr>
        <w:rFonts w:ascii="Calibri" w:hAnsi="Calibri"/>
        <w:iCs/>
        <w:color w:val="C0C0C0"/>
        <w:sz w:val="16"/>
        <w:szCs w:val="16"/>
      </w:rPr>
      <w:t>Consip S.p.A. – Consultazione del mercato</w:t>
    </w:r>
    <w:r w:rsidR="009E4E9D">
      <w:rPr>
        <w:rFonts w:ascii="Calibri" w:hAnsi="Calibri"/>
        <w:iCs/>
        <w:color w:val="C0C0C0"/>
        <w:sz w:val="16"/>
        <w:szCs w:val="16"/>
      </w:rPr>
      <w:t xml:space="preserve"> - Apparecchiature di Radiologia</w:t>
    </w:r>
  </w:p>
  <w:p w14:paraId="160130FE"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46C14E46"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00E4B0A5"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4EFE651" w14:textId="6FA29D8A"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65367">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6536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52637469"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14EFE651" w14:textId="6FA29D8A"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65367">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6536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52637469"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A42DE" w14:textId="77777777" w:rsidR="003306DB" w:rsidRDefault="003306DB">
      <w:r>
        <w:separator/>
      </w:r>
    </w:p>
  </w:footnote>
  <w:footnote w:type="continuationSeparator" w:id="0">
    <w:p w14:paraId="6E488D8F" w14:textId="77777777" w:rsidR="003306DB" w:rsidRDefault="003306DB">
      <w:r>
        <w:continuationSeparator/>
      </w:r>
    </w:p>
  </w:footnote>
  <w:footnote w:type="continuationNotice" w:id="1">
    <w:p w14:paraId="6ABC4E93" w14:textId="77777777" w:rsidR="003306DB" w:rsidRDefault="00330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266B30" w:rsidRDefault="00467363">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266B30" w:rsidRDefault="00467363">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CE0C4CCE"/>
    <w:lvl w:ilvl="0" w:tplc="04100001">
      <w:start w:val="1"/>
      <w:numFmt w:val="bullet"/>
      <w:lvlText w:val=""/>
      <w:lvlJc w:val="left"/>
      <w:pPr>
        <w:ind w:left="1755" w:hanging="360"/>
      </w:pPr>
      <w:rPr>
        <w:rFonts w:ascii="Symbol" w:hAnsi="Symbol" w:hint="default"/>
      </w:rPr>
    </w:lvl>
    <w:lvl w:ilvl="1" w:tplc="BB1EE8E6">
      <w:numFmt w:val="bullet"/>
      <w:lvlText w:val="•"/>
      <w:lvlJc w:val="left"/>
      <w:pPr>
        <w:ind w:left="2820" w:hanging="705"/>
      </w:pPr>
      <w:rPr>
        <w:rFonts w:ascii="Calibri" w:eastAsia="Times New Roman" w:hAnsi="Calibri" w:cs="Arial" w:hint="default"/>
      </w:rPr>
    </w:lvl>
    <w:lvl w:ilvl="2" w:tplc="04100005">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15E1A93"/>
    <w:multiLevelType w:val="hybridMultilevel"/>
    <w:tmpl w:val="63540288"/>
    <w:lvl w:ilvl="0" w:tplc="0410000F">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33A32505"/>
    <w:multiLevelType w:val="multilevel"/>
    <w:tmpl w:val="E33C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22E35"/>
    <w:multiLevelType w:val="hybridMultilevel"/>
    <w:tmpl w:val="BCF6E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A44DFC"/>
    <w:multiLevelType w:val="hybridMultilevel"/>
    <w:tmpl w:val="81921B8E"/>
    <w:lvl w:ilvl="0" w:tplc="7096AFE8">
      <w:start w:val="1"/>
      <w:numFmt w:val="decimal"/>
      <w:lvlText w:val="%1."/>
      <w:lvlJc w:val="left"/>
      <w:pPr>
        <w:tabs>
          <w:tab w:val="num" w:pos="360"/>
        </w:tabs>
        <w:ind w:left="360" w:hanging="360"/>
      </w:pPr>
      <w:rPr>
        <w:rFonts w:asciiTheme="minorHAnsi" w:hAnsiTheme="minorHAnsi" w:hint="default"/>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B01FD5"/>
    <w:multiLevelType w:val="hybridMultilevel"/>
    <w:tmpl w:val="CC661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7"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3527E"/>
    <w:multiLevelType w:val="hybridMultilevel"/>
    <w:tmpl w:val="09205658"/>
    <w:lvl w:ilvl="0" w:tplc="5A4A389C">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E94004"/>
    <w:multiLevelType w:val="hybridMultilevel"/>
    <w:tmpl w:val="587023E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7"/>
  </w:num>
  <w:num w:numId="10">
    <w:abstractNumId w:val="37"/>
  </w:num>
  <w:num w:numId="11">
    <w:abstractNumId w:val="30"/>
  </w:num>
  <w:num w:numId="12">
    <w:abstractNumId w:val="28"/>
  </w:num>
  <w:num w:numId="13">
    <w:abstractNumId w:val="36"/>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2"/>
  </w:num>
  <w:num w:numId="16">
    <w:abstractNumId w:val="29"/>
  </w:num>
  <w:num w:numId="17">
    <w:abstractNumId w:val="34"/>
  </w:num>
  <w:num w:numId="18">
    <w:abstractNumId w:val="14"/>
  </w:num>
  <w:num w:numId="19">
    <w:abstractNumId w:val="15"/>
  </w:num>
  <w:num w:numId="20">
    <w:abstractNumId w:val="43"/>
  </w:num>
  <w:num w:numId="21">
    <w:abstractNumId w:val="44"/>
  </w:num>
  <w:num w:numId="22">
    <w:abstractNumId w:val="13"/>
  </w:num>
  <w:num w:numId="23">
    <w:abstractNumId w:val="5"/>
  </w:num>
  <w:num w:numId="24">
    <w:abstractNumId w:val="45"/>
  </w:num>
  <w:num w:numId="25">
    <w:abstractNumId w:val="9"/>
  </w:num>
  <w:num w:numId="26">
    <w:abstractNumId w:val="23"/>
  </w:num>
  <w:num w:numId="27">
    <w:abstractNumId w:val="24"/>
  </w:num>
  <w:num w:numId="28">
    <w:abstractNumId w:val="7"/>
  </w:num>
  <w:num w:numId="29">
    <w:abstractNumId w:val="11"/>
  </w:num>
  <w:num w:numId="30">
    <w:abstractNumId w:val="31"/>
  </w:num>
  <w:num w:numId="31">
    <w:abstractNumId w:val="42"/>
  </w:num>
  <w:num w:numId="32">
    <w:abstractNumId w:val="40"/>
  </w:num>
  <w:num w:numId="33">
    <w:abstractNumId w:val="38"/>
  </w:num>
  <w:num w:numId="34">
    <w:abstractNumId w:val="12"/>
  </w:num>
  <w:num w:numId="35">
    <w:abstractNumId w:val="25"/>
  </w:num>
  <w:num w:numId="36">
    <w:abstractNumId w:val="26"/>
  </w:num>
  <w:num w:numId="37">
    <w:abstractNumId w:val="4"/>
  </w:num>
  <w:num w:numId="38">
    <w:abstractNumId w:val="21"/>
  </w:num>
  <w:num w:numId="39">
    <w:abstractNumId w:val="16"/>
  </w:num>
  <w:num w:numId="40">
    <w:abstractNumId w:val="27"/>
  </w:num>
  <w:num w:numId="41">
    <w:abstractNumId w:val="39"/>
  </w:num>
  <w:num w:numId="42">
    <w:abstractNumId w:val="10"/>
  </w:num>
  <w:num w:numId="43">
    <w:abstractNumId w:val="41"/>
  </w:num>
  <w:num w:numId="44">
    <w:abstractNumId w:val="22"/>
  </w:num>
  <w:num w:numId="45">
    <w:abstractNumId w:val="20"/>
  </w:num>
  <w:num w:numId="46">
    <w:abstractNumId w:val="6"/>
  </w:num>
  <w:num w:numId="47">
    <w:abstractNumId w:val="33"/>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211CD"/>
    <w:rsid w:val="00043C30"/>
    <w:rsid w:val="00065367"/>
    <w:rsid w:val="001F1440"/>
    <w:rsid w:val="001F5489"/>
    <w:rsid w:val="00212F59"/>
    <w:rsid w:val="00224750"/>
    <w:rsid w:val="00243ECE"/>
    <w:rsid w:val="0024782F"/>
    <w:rsid w:val="00266B30"/>
    <w:rsid w:val="00291214"/>
    <w:rsid w:val="0031427E"/>
    <w:rsid w:val="003306DB"/>
    <w:rsid w:val="003A6E28"/>
    <w:rsid w:val="003D2A59"/>
    <w:rsid w:val="003E7B08"/>
    <w:rsid w:val="00413919"/>
    <w:rsid w:val="00467363"/>
    <w:rsid w:val="00483672"/>
    <w:rsid w:val="005328A5"/>
    <w:rsid w:val="005B314C"/>
    <w:rsid w:val="005F3009"/>
    <w:rsid w:val="00625664"/>
    <w:rsid w:val="0067181A"/>
    <w:rsid w:val="00672C66"/>
    <w:rsid w:val="00773FED"/>
    <w:rsid w:val="00853351"/>
    <w:rsid w:val="00876540"/>
    <w:rsid w:val="008E1D79"/>
    <w:rsid w:val="00906F54"/>
    <w:rsid w:val="00946082"/>
    <w:rsid w:val="009558D3"/>
    <w:rsid w:val="009D155E"/>
    <w:rsid w:val="009E0FDE"/>
    <w:rsid w:val="009E4E9D"/>
    <w:rsid w:val="00A65907"/>
    <w:rsid w:val="00A70D4D"/>
    <w:rsid w:val="00AA6DD6"/>
    <w:rsid w:val="00B66240"/>
    <w:rsid w:val="00BF7C8C"/>
    <w:rsid w:val="00C57C3D"/>
    <w:rsid w:val="00C60C72"/>
    <w:rsid w:val="00C709D1"/>
    <w:rsid w:val="00C747FF"/>
    <w:rsid w:val="00D34A07"/>
    <w:rsid w:val="00D35791"/>
    <w:rsid w:val="00D92098"/>
    <w:rsid w:val="00DA0F91"/>
    <w:rsid w:val="00E01A8E"/>
    <w:rsid w:val="00E17750"/>
    <w:rsid w:val="00E56756"/>
    <w:rsid w:val="00EA4A04"/>
    <w:rsid w:val="00EE707A"/>
    <w:rsid w:val="00EF0228"/>
    <w:rsid w:val="00F12C01"/>
    <w:rsid w:val="00F13B00"/>
    <w:rsid w:val="00F314C2"/>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E4E9D"/>
    <w:pPr>
      <w:keepNext/>
      <w:spacing w:line="300" w:lineRule="atLeast"/>
      <w:ind w:left="284"/>
      <w:jc w:val="center"/>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4367283">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1224-EAB7-45E6-B38F-5C21C3F7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13474</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2021-11-12T08:24:00Z</dcterms:created>
  <dcterms:modified xsi:type="dcterms:W3CDTF">2021-11-12T08:24:00Z</dcterms:modified>
</cp:coreProperties>
</file>